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1244/2025-SG</w:t>
      </w:r>
    </w:p>
    <w:p w14:paraId="086C15F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14741E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22 de outubro de 2025.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AAC51C2">
      <w:pPr>
        <w:pStyle w:val="83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5D8D3203">
      <w:pPr>
        <w:pStyle w:val="83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689D459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realizada em 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20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Outubro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sz w:val="24"/>
          <w:shd w:val="clear" w:color="auto" w:fill="auto"/>
          <w:lang w:val="pt-BR"/>
        </w:rPr>
        <w:t>de 2025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, foi apresentado e aprovado o Requerimento Nº 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>745/2025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de autoria d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as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 xml:space="preserve">as 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>SANDRA VALÉRIA VADALÁ MULLER</w:t>
      </w:r>
      <w:r>
        <w:rPr>
          <w:rFonts w:hint="default"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 “Sandra Vadalá” e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 - “Luciana do Léssio”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>, consignando nos anais dos trabalhos da presente sessão, votos de profundo pesar pelo falecimento d</w:t>
      </w:r>
      <w:r>
        <w:rPr>
          <w:rFonts w:hint="default" w:ascii="Arial" w:hAnsi="Arial" w:cs="Arial"/>
          <w:color w:val="000000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color w:val="000000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  Ros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a Polli Huber,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3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  <w:bookmarkStart w:id="0" w:name="_GoBack"/>
      <w:bookmarkEnd w:id="0"/>
    </w:p>
    <w:p w14:paraId="0EAE3C21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3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color w:val="auto"/>
          <w:sz w:val="24"/>
          <w:szCs w:val="24"/>
          <w:highlight w:val="none"/>
          <w:lang w:val="pt-BR"/>
        </w:rPr>
      </w:pPr>
    </w:p>
    <w:p w14:paraId="03B736E8">
      <w:pPr>
        <w:jc w:val="both"/>
        <w:rPr>
          <w:rFonts w:hint="default" w:ascii="Arial" w:hAnsi="Arial" w:cs="Arial" w:eastAsiaTheme="minorEastAsia"/>
          <w:color w:val="auto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hint="default" w:ascii="Arial" w:hAnsi="Arial" w:cs="Arial" w:eastAsiaTheme="minorEastAsia"/>
          <w:color w:val="auto"/>
          <w:sz w:val="24"/>
          <w:szCs w:val="24"/>
          <w:highlight w:val="none"/>
          <w:shd w:val="clear" w:color="auto" w:fill="auto"/>
          <w:lang w:val="pt-BR"/>
        </w:rPr>
        <w:t>À FAMILIA</w:t>
      </w:r>
    </w:p>
    <w:p w14:paraId="0A7A4237">
      <w:pPr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Fonts w:hint="default" w:ascii="Arial" w:hAnsi="Arial" w:eastAsia="Times New Roman" w:cs="Arial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pt-BR" w:eastAsia="pt-BR" w:bidi="zh-CN"/>
        </w:rPr>
        <w:t>DO SAUDOSO</w:t>
      </w:r>
      <w:r>
        <w:rPr>
          <w:rFonts w:hint="default" w:ascii="Arial" w:hAnsi="Arial" w:eastAsia="Times New Roman" w:cs="Arial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pt-BR" w:eastAsia="zh-CN" w:bidi="ar-SA"/>
        </w:rPr>
        <w:t xml:space="preserve">                              </w:t>
      </w:r>
      <w:r>
        <w:rPr>
          <w:rFonts w:hint="default"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 xml:space="preserve">Rosa Polli Huber </w:t>
      </w:r>
    </w:p>
    <w:p w14:paraId="5ADD4411">
      <w:pPr>
        <w:pStyle w:val="83"/>
        <w:keepNext w:val="0"/>
        <w:keepLines w:val="0"/>
        <w:widowControl/>
        <w:suppressLineNumbers w:val="0"/>
        <w:spacing w:after="0" w:afterAutospacing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Rua João Manoel Pinto, 276 - Vila Pinheiro</w:t>
      </w:r>
    </w:p>
    <w:p w14:paraId="277635C9">
      <w:pPr>
        <w:pStyle w:val="83"/>
        <w:keepNext w:val="0"/>
        <w:keepLines w:val="0"/>
        <w:widowControl/>
        <w:suppressLineNumbers w:val="0"/>
        <w:spacing w:after="0" w:afterAutospacing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13630-305 - Pirassununga - SP</w:t>
      </w:r>
    </w:p>
    <w:p w14:paraId="5DD55C12">
      <w:pPr>
        <w:widowControl w:val="0"/>
        <w:spacing w:before="0" w:after="0" w:line="100" w:lineRule="atLeast"/>
        <w:jc w:val="both"/>
        <w:rPr>
          <w:highlight w:val="yellow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02810"/>
    <w:rsid w:val="0D8E78CB"/>
    <w:rsid w:val="0FB750B5"/>
    <w:rsid w:val="0FE01138"/>
    <w:rsid w:val="126E33A4"/>
    <w:rsid w:val="13BE6591"/>
    <w:rsid w:val="14817536"/>
    <w:rsid w:val="14CC2A42"/>
    <w:rsid w:val="17664F23"/>
    <w:rsid w:val="251023A1"/>
    <w:rsid w:val="25786C47"/>
    <w:rsid w:val="307A62C7"/>
    <w:rsid w:val="33865DD4"/>
    <w:rsid w:val="37836CC1"/>
    <w:rsid w:val="37E23ACA"/>
    <w:rsid w:val="3A626CCC"/>
    <w:rsid w:val="3E0D10FD"/>
    <w:rsid w:val="3E590443"/>
    <w:rsid w:val="41EC53BB"/>
    <w:rsid w:val="43673064"/>
    <w:rsid w:val="46A5382B"/>
    <w:rsid w:val="4C1077A9"/>
    <w:rsid w:val="4CFB5A3E"/>
    <w:rsid w:val="4DDB2845"/>
    <w:rsid w:val="51EF166B"/>
    <w:rsid w:val="53823AE9"/>
    <w:rsid w:val="566C39F8"/>
    <w:rsid w:val="568700FA"/>
    <w:rsid w:val="576261C4"/>
    <w:rsid w:val="57A55075"/>
    <w:rsid w:val="58E106BA"/>
    <w:rsid w:val="5BB56704"/>
    <w:rsid w:val="5FFE1D6B"/>
    <w:rsid w:val="60D60E6B"/>
    <w:rsid w:val="63DD4F07"/>
    <w:rsid w:val="64C15660"/>
    <w:rsid w:val="65235095"/>
    <w:rsid w:val="6DBA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Endnote Characters11111"/>
    <w:qFormat/>
    <w:uiPriority w:val="0"/>
    <w:rPr>
      <w:vertAlign w:val="superscript"/>
    </w:rPr>
  </w:style>
  <w:style w:type="character" w:customStyle="1" w:styleId="155">
    <w:name w:val="Endnote Characters111111"/>
    <w:qFormat/>
    <w:uiPriority w:val="0"/>
    <w:rPr>
      <w:vertAlign w:val="superscript"/>
    </w:rPr>
  </w:style>
  <w:style w:type="character" w:customStyle="1" w:styleId="156">
    <w:name w:val="Endnote Characters1111111"/>
    <w:qFormat/>
    <w:uiPriority w:val="0"/>
    <w:rPr>
      <w:vertAlign w:val="superscript"/>
    </w:rPr>
  </w:style>
  <w:style w:type="character" w:customStyle="1" w:styleId="157">
    <w:name w:val="Endnote Characters11111111"/>
    <w:qFormat/>
    <w:uiPriority w:val="0"/>
    <w:rPr>
      <w:vertAlign w:val="superscript"/>
    </w:rPr>
  </w:style>
  <w:style w:type="character" w:customStyle="1" w:styleId="158">
    <w:name w:val="Footnote Characters"/>
    <w:qFormat/>
    <w:uiPriority w:val="0"/>
    <w:rPr>
      <w:vertAlign w:val="superscript"/>
    </w:rPr>
  </w:style>
  <w:style w:type="character" w:customStyle="1" w:styleId="159">
    <w:name w:val="Footnote Characters1"/>
    <w:qFormat/>
    <w:uiPriority w:val="0"/>
    <w:rPr>
      <w:vertAlign w:val="superscript"/>
    </w:rPr>
  </w:style>
  <w:style w:type="character" w:customStyle="1" w:styleId="160">
    <w:name w:val="Footnote Characters11"/>
    <w:qFormat/>
    <w:uiPriority w:val="0"/>
    <w:rPr>
      <w:vertAlign w:val="superscript"/>
    </w:rPr>
  </w:style>
  <w:style w:type="character" w:customStyle="1" w:styleId="161">
    <w:name w:val="Footnote Characters111"/>
    <w:qFormat/>
    <w:uiPriority w:val="0"/>
    <w:rPr>
      <w:vertAlign w:val="superscript"/>
    </w:rPr>
  </w:style>
  <w:style w:type="character" w:customStyle="1" w:styleId="162">
    <w:name w:val="Footnote Characters1111"/>
    <w:qFormat/>
    <w:uiPriority w:val="0"/>
    <w:rPr>
      <w:vertAlign w:val="superscript"/>
    </w:rPr>
  </w:style>
  <w:style w:type="character" w:customStyle="1" w:styleId="163">
    <w:name w:val="Footnote Characters11111"/>
    <w:qFormat/>
    <w:uiPriority w:val="0"/>
    <w:rPr>
      <w:vertAlign w:val="superscript"/>
    </w:rPr>
  </w:style>
  <w:style w:type="character" w:customStyle="1" w:styleId="164">
    <w:name w:val="Footnote Characters111111"/>
    <w:qFormat/>
    <w:uiPriority w:val="0"/>
    <w:rPr>
      <w:vertAlign w:val="superscript"/>
    </w:rPr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qFormat/>
    <w:uiPriority w:val="0"/>
    <w:rPr>
      <w:vertAlign w:val="superscript"/>
    </w:rPr>
  </w:style>
  <w:style w:type="character" w:customStyle="1" w:styleId="167">
    <w:name w:val="Endnote Characters111111111"/>
    <w:qFormat/>
    <w:uiPriority w:val="0"/>
    <w:rPr>
      <w:vertAlign w:val="superscript"/>
    </w:rPr>
  </w:style>
  <w:style w:type="character" w:customStyle="1" w:styleId="168">
    <w:name w:val="Endnote Characters1111111111"/>
    <w:qFormat/>
    <w:uiPriority w:val="0"/>
    <w:rPr>
      <w:vertAlign w:val="superscript"/>
    </w:rPr>
  </w:style>
  <w:style w:type="character" w:customStyle="1" w:styleId="169">
    <w:name w:val="Footnote Characters111111111"/>
    <w:qFormat/>
    <w:uiPriority w:val="0"/>
    <w:rPr>
      <w:vertAlign w:val="superscript"/>
    </w:rPr>
  </w:style>
  <w:style w:type="character" w:customStyle="1" w:styleId="170">
    <w:name w:val="Footnote Characters1111111111"/>
    <w:qFormat/>
    <w:uiPriority w:val="0"/>
    <w:rPr>
      <w:vertAlign w:val="superscript"/>
    </w:rPr>
  </w:style>
  <w:style w:type="character" w:customStyle="1" w:styleId="171">
    <w:name w:val="Endnote Characters11111111111"/>
    <w:qFormat/>
    <w:uiPriority w:val="0"/>
    <w:rPr>
      <w:vertAlign w:val="superscript"/>
    </w:rPr>
  </w:style>
  <w:style w:type="character" w:customStyle="1" w:styleId="172">
    <w:name w:val="Endnote Characters111111111111"/>
    <w:basedOn w:val="11"/>
    <w:qFormat/>
    <w:uiPriority w:val="0"/>
    <w:rPr>
      <w:vertAlign w:val="superscript"/>
    </w:rPr>
  </w:style>
  <w:style w:type="character" w:customStyle="1" w:styleId="173">
    <w:name w:val="Line Numbering"/>
    <w:basedOn w:val="11"/>
    <w:qFormat/>
    <w:uiPriority w:val="0"/>
  </w:style>
  <w:style w:type="character" w:customStyle="1" w:styleId="174">
    <w:name w:val="Footnote Characters11111111111"/>
    <w:qFormat/>
    <w:uiPriority w:val="0"/>
    <w:rPr>
      <w:vertAlign w:val="superscript"/>
    </w:rPr>
  </w:style>
  <w:style w:type="character" w:customStyle="1" w:styleId="175">
    <w:name w:val="Footnote Characters111111111111"/>
    <w:basedOn w:val="11"/>
    <w:qFormat/>
    <w:uiPriority w:val="0"/>
    <w:rPr>
      <w:vertAlign w:val="superscript"/>
    </w:rPr>
  </w:style>
  <w:style w:type="character" w:customStyle="1" w:styleId="176">
    <w:name w:val="Internet Link"/>
    <w:basedOn w:val="11"/>
    <w:qFormat/>
    <w:uiPriority w:val="0"/>
    <w:rPr>
      <w:color w:val="0000FF"/>
      <w:u w:val="single"/>
    </w:rPr>
  </w:style>
  <w:style w:type="character" w:customStyle="1" w:styleId="177">
    <w:name w:val="Internet Link1"/>
    <w:basedOn w:val="11"/>
    <w:qFormat/>
    <w:uiPriority w:val="0"/>
    <w:rPr>
      <w:color w:val="00007F"/>
      <w:u w:val="single"/>
    </w:rPr>
  </w:style>
  <w:style w:type="paragraph" w:customStyle="1" w:styleId="17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80">
    <w:name w:val="Cabeçalho e rodapé"/>
    <w:basedOn w:val="1"/>
    <w:qFormat/>
    <w:uiPriority w:val="0"/>
  </w:style>
  <w:style w:type="paragraph" w:customStyle="1" w:styleId="18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3">
    <w:name w:val="Complimentary Close"/>
    <w:basedOn w:val="1"/>
    <w:next w:val="1"/>
    <w:qFormat/>
    <w:uiPriority w:val="0"/>
  </w:style>
  <w:style w:type="paragraph" w:customStyle="1" w:styleId="18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Lines>0</Lines>
  <Paragraphs>11</Paragraphs>
  <TotalTime>5</TotalTime>
  <ScaleCrop>false</ScaleCrop>
  <LinksUpToDate>false</LinksUpToDate>
  <CharactersWithSpaces>745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2025-10-22T12:55:57Z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