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490B14" w14:textId="77777777" w:rsidR="00000000" w:rsidRDefault="00000000">
      <w:pPr>
        <w:suppressLineNumbers/>
        <w:jc w:val="center"/>
      </w:pPr>
      <w:r>
        <w:rPr>
          <w:rFonts w:ascii="Times New Roman" w:hAnsi="Times New Roman" w:cs="Times New Roman"/>
          <w:b/>
          <w:bCs/>
          <w:iCs/>
          <w:u w:val="single"/>
        </w:rPr>
        <w:t>PEDIDO DE INFORMAÇÕES</w:t>
      </w:r>
    </w:p>
    <w:p w14:paraId="353AD7F5" w14:textId="6C64CCDB" w:rsidR="00000000" w:rsidRDefault="00000000">
      <w:pPr>
        <w:suppressLineNumbers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Nº </w:t>
      </w:r>
      <w:r w:rsidR="004A647C">
        <w:rPr>
          <w:rFonts w:ascii="Times New Roman" w:eastAsia="Times New Roman" w:hAnsi="Times New Roman" w:cs="Times New Roman"/>
          <w:b/>
          <w:bCs/>
        </w:rPr>
        <w:t>$NUMERO$ / $ANO$</w:t>
      </w:r>
    </w:p>
    <w:p w14:paraId="2D7BA134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7AE42180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1CE634FF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468BDA1A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7E3AEB83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3569F927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3D880AAF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270EBA49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7B0D4CC5" w14:textId="77777777" w:rsidR="00000000" w:rsidRDefault="00000000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14:paraId="484721FE" w14:textId="74114058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  <w:r>
        <w:rPr>
          <w:rFonts w:ascii="Times New Roman" w:eastAsia="Times New Roman" w:hAnsi="Times New Roman" w:cs="Times New Roman"/>
          <w:b/>
          <w:bCs/>
          <w:i/>
          <w:color w:val="000000"/>
        </w:rPr>
        <w:t>Considerando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os constantes </w:t>
      </w:r>
      <w:r w:rsidR="004A647C">
        <w:rPr>
          <w:rFonts w:ascii="Times New Roman" w:eastAsia="Times New Roman" w:hAnsi="Times New Roman" w:cs="Times New Roman"/>
        </w:rPr>
        <w:t>$ASSUNTO$</w:t>
      </w:r>
      <w:r>
        <w:rPr>
          <w:rFonts w:ascii="Times New Roman" w:eastAsia="Times New Roman" w:hAnsi="Times New Roman" w:cs="Times New Roman"/>
        </w:rPr>
        <w:t>;</w:t>
      </w:r>
    </w:p>
    <w:p w14:paraId="6BEFF3FF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</w:p>
    <w:p w14:paraId="04783536" w14:textId="77777777" w:rsidR="00000000" w:rsidRDefault="00000000">
      <w:pPr>
        <w:pStyle w:val="normal1"/>
        <w:tabs>
          <w:tab w:val="left" w:pos="0"/>
          <w:tab w:val="left" w:pos="2268"/>
        </w:tabs>
        <w:ind w:firstLine="2268"/>
        <w:jc w:val="both"/>
      </w:pPr>
      <w:r>
        <w:rPr>
          <w:rStyle w:val="nfase"/>
          <w:rFonts w:ascii="Times New Roman" w:eastAsia="Arial Unicode MS" w:hAnsi="Times New Roman" w:cs="Times New Roman"/>
          <w:b/>
          <w:bCs/>
          <w:color w:val="000000"/>
          <w:bdr w:val="none" w:sz="0" w:space="0" w:color="000000"/>
          <w:shd w:val="clear" w:color="auto" w:fill="FFFFFF"/>
          <w:lang/>
        </w:rPr>
        <w:t>Considerando</w:t>
      </w:r>
      <w:r>
        <w:rPr>
          <w:rStyle w:val="nfase"/>
          <w:rFonts w:ascii="Times New Roman" w:eastAsia="Arial Unicode MS" w:hAnsi="Times New Roman" w:cs="Times New Roman"/>
          <w:i w:val="0"/>
          <w:iCs w:val="0"/>
          <w:color w:val="000000"/>
          <w:bdr w:val="none" w:sz="0" w:space="0" w:color="000000"/>
          <w:shd w:val="clear" w:color="auto" w:fill="FFFFFF"/>
          <w:lang/>
        </w:rPr>
        <w:t xml:space="preserve"> o disposto do art. 54, XVIII, da Lei Orgânica do Município de Pirassununga, que descreve a obrigatoriedade do Chefe do Poder Executivo em prestar as informações solicitadas no prazo de 15 (quinze) dias úteis, sob pena da prática de infração político-administrativa.</w:t>
      </w:r>
    </w:p>
    <w:p w14:paraId="129E0354" w14:textId="77777777" w:rsidR="00000000" w:rsidRDefault="00000000">
      <w:pPr>
        <w:pStyle w:val="normal1"/>
        <w:tabs>
          <w:tab w:val="left" w:pos="0"/>
          <w:tab w:val="left" w:pos="2268"/>
        </w:tabs>
        <w:ind w:firstLine="2268"/>
        <w:jc w:val="both"/>
      </w:pPr>
    </w:p>
    <w:p w14:paraId="52F27585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Diante dessas considerações, solicito </w:t>
      </w:r>
      <w:r>
        <w:rPr>
          <w:rFonts w:ascii="Times New Roman" w:eastAsia="Times New Roman" w:hAnsi="Times New Roman" w:cs="Times New Roman"/>
          <w:shd w:val="clear" w:color="auto" w:fill="FFFFFF"/>
        </w:rPr>
        <w:t>que o Senhor Prefeito Municipal, Cícero Justino da Silva, responda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 seguinte pedido de informações.</w:t>
      </w:r>
    </w:p>
    <w:p w14:paraId="3A935E83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</w:p>
    <w:p w14:paraId="3C788B5F" w14:textId="54DE5678" w:rsidR="00000000" w:rsidRDefault="00000000" w:rsidP="004A647C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  <w:r>
        <w:rPr>
          <w:rFonts w:ascii="Times New Roman" w:hAnsi="Times New Roman" w:cs="Times New Roman"/>
          <w:b/>
          <w:bCs/>
          <w:shd w:val="clear" w:color="auto" w:fill="FFFFFF"/>
        </w:rPr>
        <w:t>A)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787992B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  <w:rPr>
          <w:rFonts w:ascii="Times New Roman" w:hAnsi="Times New Roman" w:cs="Times New Roman"/>
          <w:shd w:val="clear" w:color="auto" w:fill="FFFFFF"/>
        </w:rPr>
      </w:pPr>
    </w:p>
    <w:p w14:paraId="280C08C6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D)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Favor prestar outros esclarecimentos a respeito do assunto.</w:t>
      </w:r>
    </w:p>
    <w:p w14:paraId="70B95B09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</w:p>
    <w:p w14:paraId="11E65093" w14:textId="77777777" w:rsidR="00000000" w:rsidRDefault="0000000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2268"/>
        </w:tabs>
        <w:ind w:firstLine="2268"/>
        <w:jc w:val="both"/>
      </w:pPr>
    </w:p>
    <w:p w14:paraId="4BADC4E2" w14:textId="2BF4F09F" w:rsidR="00000000" w:rsidRDefault="00000000">
      <w:pPr>
        <w:jc w:val="center"/>
      </w:pPr>
      <w:r>
        <w:rPr>
          <w:rFonts w:ascii="Times New Roman" w:eastAsia="Times New Roman" w:hAnsi="Times New Roman" w:cs="Times New Roman"/>
          <w:iCs/>
        </w:rPr>
        <w:t>Sala das Sessões</w:t>
      </w:r>
      <w:r w:rsidR="004A647C">
        <w:rPr>
          <w:rFonts w:ascii="Times New Roman" w:eastAsia="Times New Roman" w:hAnsi="Times New Roman" w:cs="Times New Roman"/>
          <w:iCs/>
        </w:rPr>
        <w:t xml:space="preserve"> $DATAEXTENSO$</w:t>
      </w:r>
      <w:r>
        <w:rPr>
          <w:rFonts w:ascii="Times New Roman" w:eastAsia="Times New Roman" w:hAnsi="Times New Roman" w:cs="Times New Roman"/>
          <w:iCs/>
        </w:rPr>
        <w:t>.</w:t>
      </w:r>
    </w:p>
    <w:p w14:paraId="6466F5C1" w14:textId="77777777" w:rsidR="00000000" w:rsidRDefault="00000000">
      <w:pPr>
        <w:jc w:val="center"/>
        <w:rPr>
          <w:rFonts w:ascii="Times New Roman" w:hAnsi="Times New Roman" w:cs="Times New Roman"/>
          <w:lang/>
        </w:rPr>
      </w:pPr>
    </w:p>
    <w:p w14:paraId="5CEEDD48" w14:textId="77777777" w:rsidR="00000000" w:rsidRDefault="00000000">
      <w:pPr>
        <w:jc w:val="center"/>
        <w:rPr>
          <w:rFonts w:ascii="Times New Roman" w:hAnsi="Times New Roman" w:cs="Times New Roman"/>
          <w:lang/>
        </w:rPr>
      </w:pPr>
    </w:p>
    <w:p w14:paraId="52ABE9C6" w14:textId="3EF71FF5" w:rsidR="00000000" w:rsidRDefault="004A647C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$AUTORIA$</w:t>
      </w:r>
    </w:p>
    <w:p w14:paraId="283429DF" w14:textId="77777777" w:rsidR="00EE424C" w:rsidRDefault="00000000">
      <w:pPr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Vereador</w:t>
      </w:r>
    </w:p>
    <w:sectPr w:rsidR="00EE424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04530" w14:textId="77777777" w:rsidR="00EE424C" w:rsidRDefault="00EE424C">
      <w:pPr>
        <w:rPr>
          <w:rFonts w:hint="eastAsia"/>
        </w:rPr>
      </w:pPr>
      <w:r>
        <w:separator/>
      </w:r>
    </w:p>
  </w:endnote>
  <w:endnote w:type="continuationSeparator" w:id="0">
    <w:p w14:paraId="50C2CCEB" w14:textId="77777777" w:rsidR="00EE424C" w:rsidRDefault="00EE42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298A" w14:textId="058000AD" w:rsidR="00000000" w:rsidRDefault="004A647C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43AE260D" wp14:editId="628438B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D8CD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2407B" w14:textId="77777777" w:rsidR="00EE424C" w:rsidRDefault="00EE424C">
      <w:pPr>
        <w:rPr>
          <w:rFonts w:hint="eastAsia"/>
        </w:rPr>
      </w:pPr>
      <w:r>
        <w:separator/>
      </w:r>
    </w:p>
  </w:footnote>
  <w:footnote w:type="continuationSeparator" w:id="0">
    <w:p w14:paraId="23B0D938" w14:textId="77777777" w:rsidR="00EE424C" w:rsidRDefault="00EE42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C25F4" w14:textId="4EF8F2C5" w:rsidR="00000000" w:rsidRDefault="004A647C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6368B9D6" wp14:editId="075E7D48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F95FF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EC"/>
    <w:rsid w:val="004A647C"/>
    <w:rsid w:val="00554261"/>
    <w:rsid w:val="008C09EC"/>
    <w:rsid w:val="00E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D954E2"/>
  <w15:chartTrackingRefBased/>
  <w15:docId w15:val="{89318C64-7684-4199-94D8-8335829C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3</cp:revision>
  <cp:lastPrinted>1601-01-01T00:00:00Z</cp:lastPrinted>
  <dcterms:created xsi:type="dcterms:W3CDTF">2024-08-29T15:08:00Z</dcterms:created>
  <dcterms:modified xsi:type="dcterms:W3CDTF">2024-08-29T15:08:00Z</dcterms:modified>
</cp:coreProperties>
</file>