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9366107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0F77F516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Of. n° 1340/2024-SG</w:t>
      </w:r>
    </w:p>
    <w:p w14:paraId="230219EC">
      <w:pPr>
        <w:jc w:val="both"/>
        <w:rPr>
          <w:sz w:val="24"/>
          <w:szCs w:val="24"/>
          <w:highlight w:val="none"/>
          <w:lang w:val="pt-BR"/>
        </w:rPr>
      </w:pPr>
    </w:p>
    <w:p w14:paraId="1DA4BAFB">
      <w:pPr>
        <w:jc w:val="both"/>
        <w:rPr>
          <w:sz w:val="24"/>
          <w:szCs w:val="24"/>
          <w:highlight w:val="none"/>
          <w:lang w:val="pt-BR"/>
        </w:rPr>
      </w:pPr>
    </w:p>
    <w:p w14:paraId="02C0D05A">
      <w:pPr>
        <w:jc w:val="both"/>
        <w:rPr>
          <w:sz w:val="24"/>
          <w:szCs w:val="24"/>
          <w:highlight w:val="none"/>
          <w:lang w:val="pt-BR"/>
        </w:rPr>
      </w:pPr>
    </w:p>
    <w:p w14:paraId="06A1964E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Pirassununga, 7 de outubro de 2024.</w:t>
      </w:r>
    </w:p>
    <w:p w14:paraId="3B4C5E7B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64D9068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D9C0FFF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B120AFF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DAF3F10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hint="default" w:ascii="Arial" w:hAnsi="Arial" w:cs="Arial"/>
          <w:sz w:val="24"/>
          <w:szCs w:val="24"/>
          <w:highlight w:val="none"/>
          <w:lang w:val="pt-BR"/>
        </w:rPr>
        <w:t>Ilustríssima Senhora</w:t>
      </w:r>
      <w:r>
        <w:rPr>
          <w:rFonts w:ascii="Arial" w:hAnsi="Arial" w:cs="Arial"/>
          <w:sz w:val="24"/>
          <w:szCs w:val="24"/>
          <w:highlight w:val="none"/>
          <w:lang w:val="pt-BR"/>
        </w:rPr>
        <w:t>,</w:t>
      </w:r>
    </w:p>
    <w:p w14:paraId="546B58F5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528EDE4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E506FF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13FA55B">
      <w:pPr>
        <w:ind w:firstLine="1999"/>
        <w:jc w:val="both"/>
        <w:rPr>
          <w:rFonts w:ascii="Arial" w:hAnsi="Arial" w:cs="Arial"/>
          <w:sz w:val="24"/>
          <w:szCs w:val="24"/>
          <w:lang w:val="pt-BR"/>
        </w:rPr>
      </w:pPr>
    </w:p>
    <w:p w14:paraId="78B0B819">
      <w:pPr>
        <w:ind w:firstLine="199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Encaminhamos a Vossa </w:t>
      </w:r>
      <w:r>
        <w:rPr>
          <w:rFonts w:hint="default" w:ascii="Arial" w:hAnsi="Arial" w:cs="Arial"/>
          <w:sz w:val="24"/>
          <w:szCs w:val="24"/>
          <w:lang w:val="pt-BR"/>
        </w:rPr>
        <w:t>Senhoria</w:t>
      </w:r>
      <w:r>
        <w:rPr>
          <w:rFonts w:ascii="Arial" w:hAnsi="Arial" w:cs="Arial"/>
          <w:sz w:val="24"/>
          <w:szCs w:val="24"/>
          <w:lang w:val="pt-BR"/>
        </w:rPr>
        <w:t xml:space="preserve"> o Requerimento Nº 1007/2024 de autoria d</w:t>
      </w:r>
      <w:r>
        <w:rPr>
          <w:rFonts w:hint="default"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 xml:space="preserve"> vereador</w:t>
      </w:r>
      <w:r>
        <w:rPr>
          <w:rFonts w:hint="default"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 xml:space="preserve"> SANDRA VALÉRIA VADALÁ MULLER, subscrito por demais edis, que foi apresentado e aprovado em sessão ordinária desta Casa de Leis, realizada em </w:t>
      </w:r>
      <w:r>
        <w:rPr>
          <w:rFonts w:hint="default" w:ascii="Arial" w:hAnsi="Arial" w:cs="Arial"/>
          <w:sz w:val="24"/>
          <w:szCs w:val="24"/>
          <w:lang w:val="pt-BR"/>
        </w:rPr>
        <w:t>30</w:t>
      </w:r>
      <w:r>
        <w:rPr>
          <w:rFonts w:ascii="Arial" w:hAnsi="Arial" w:cs="Arial"/>
          <w:sz w:val="24"/>
          <w:szCs w:val="24"/>
          <w:lang w:val="pt-BR"/>
        </w:rPr>
        <w:t xml:space="preserve"> de </w:t>
      </w:r>
      <w:r>
        <w:rPr>
          <w:rFonts w:hint="default" w:ascii="Arial" w:hAnsi="Arial" w:cs="Arial"/>
          <w:sz w:val="24"/>
          <w:szCs w:val="24"/>
          <w:lang w:val="pt-BR"/>
        </w:rPr>
        <w:t>setembro</w:t>
      </w:r>
      <w:r>
        <w:rPr>
          <w:rFonts w:ascii="Arial" w:hAnsi="Arial" w:cs="Arial"/>
          <w:sz w:val="24"/>
          <w:szCs w:val="24"/>
          <w:lang w:val="pt-BR"/>
        </w:rPr>
        <w:t xml:space="preserve"> de 2024, conforme cópia anexa.</w:t>
      </w:r>
    </w:p>
    <w:p w14:paraId="0BC17AAA">
      <w:pPr>
        <w:ind w:firstLine="1999"/>
        <w:jc w:val="both"/>
        <w:rPr>
          <w:rFonts w:ascii="Arial" w:hAnsi="Arial" w:cs="Arial"/>
          <w:sz w:val="24"/>
          <w:szCs w:val="24"/>
          <w:lang w:val="pt-BR"/>
        </w:rPr>
      </w:pPr>
    </w:p>
    <w:p w14:paraId="56E3A69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CDFA42A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893C2AC">
      <w:pPr>
        <w:ind w:firstLine="199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Ao ensejo, apresentamos os altaneiros votos de elevada estima e consideração.</w:t>
      </w:r>
    </w:p>
    <w:p w14:paraId="4EF74D87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D6B908B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46F12DA">
      <w:pPr>
        <w:pStyle w:val="2"/>
        <w:jc w:val="center"/>
        <w:rPr>
          <w:rFonts w:ascii="Times New Roman" w:hAnsi="Times New Roman" w:cs="Times New Roman"/>
          <w:bCs/>
          <w:i/>
          <w:iCs/>
        </w:rPr>
      </w:pPr>
      <w:r>
        <w:rPr>
          <w:bCs/>
          <w:i/>
          <w:iCs/>
          <w:color w:val="000000"/>
          <w:sz w:val="24"/>
          <w:szCs w:val="24"/>
          <w:lang w:val="pt-BR"/>
        </w:rPr>
        <w:t>Cícero Justino da Silva</w:t>
      </w:r>
    </w:p>
    <w:p w14:paraId="08B68108">
      <w:pPr>
        <w:pStyle w:val="45"/>
        <w:jc w:val="center"/>
        <w:rPr>
          <w:i/>
          <w:iCs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lang w:val="pt-BR"/>
        </w:rPr>
        <w:t>Presidente</w:t>
      </w:r>
    </w:p>
    <w:p w14:paraId="0EC9BB4C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338B549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15DD652">
      <w:pPr>
        <w:spacing w:beforeLines="0" w:afterLines="0"/>
        <w:rPr>
          <w:rFonts w:hint="default" w:ascii="Arial" w:hAnsi="Arial"/>
          <w:sz w:val="24"/>
          <w:szCs w:val="24"/>
          <w:highlight w:val="none"/>
        </w:rPr>
      </w:pPr>
    </w:p>
    <w:p w14:paraId="288363EF">
      <w:pPr>
        <w:spacing w:beforeLines="0" w:afterLines="0"/>
        <w:rPr>
          <w:rFonts w:hint="default" w:ascii="Arial" w:hAnsi="Arial"/>
          <w:sz w:val="24"/>
          <w:szCs w:val="24"/>
          <w:highlight w:val="none"/>
        </w:rPr>
      </w:pPr>
    </w:p>
    <w:p w14:paraId="3CDB212F">
      <w:pPr>
        <w:spacing w:beforeLines="0" w:afterLines="0"/>
        <w:rPr>
          <w:rFonts w:hint="default" w:ascii="Arial" w:hAnsi="Arial"/>
          <w:sz w:val="24"/>
          <w:szCs w:val="24"/>
          <w:highlight w:val="none"/>
        </w:rPr>
      </w:pPr>
    </w:p>
    <w:p w14:paraId="557CB496">
      <w:pPr>
        <w:spacing w:beforeLines="0" w:afterLines="0"/>
        <w:rPr>
          <w:rFonts w:hint="default" w:ascii="Arial" w:hAnsi="Arial"/>
          <w:sz w:val="24"/>
          <w:szCs w:val="24"/>
          <w:highlight w:val="none"/>
        </w:rPr>
      </w:pPr>
    </w:p>
    <w:p w14:paraId="58D3CB95">
      <w:pPr>
        <w:spacing w:beforeLines="0" w:afterLines="0"/>
        <w:rPr>
          <w:rFonts w:hint="default" w:ascii="Arial" w:hAnsi="Arial"/>
          <w:sz w:val="24"/>
          <w:szCs w:val="24"/>
          <w:highlight w:val="none"/>
        </w:rPr>
      </w:pPr>
    </w:p>
    <w:p w14:paraId="059772D3">
      <w:pPr>
        <w:spacing w:beforeLines="0" w:afterLines="0"/>
        <w:rPr>
          <w:rFonts w:hint="default" w:ascii="Arial" w:hAnsi="Arial"/>
          <w:sz w:val="24"/>
          <w:szCs w:val="24"/>
          <w:highlight w:val="none"/>
        </w:rPr>
      </w:pPr>
    </w:p>
    <w:p w14:paraId="74E8C0DB">
      <w:pPr>
        <w:spacing w:beforeLines="0" w:afterLines="0"/>
        <w:rPr>
          <w:rFonts w:hint="default" w:ascii="Arial" w:hAnsi="Arial"/>
          <w:sz w:val="24"/>
          <w:szCs w:val="24"/>
          <w:highlight w:val="none"/>
        </w:rPr>
      </w:pPr>
    </w:p>
    <w:p w14:paraId="12DA4DD2">
      <w:pPr>
        <w:spacing w:beforeLines="0" w:afterLines="0"/>
        <w:rPr>
          <w:rFonts w:hint="default" w:ascii="Arial" w:hAnsi="Arial"/>
          <w:sz w:val="24"/>
          <w:szCs w:val="24"/>
          <w:highlight w:val="none"/>
        </w:rPr>
      </w:pPr>
    </w:p>
    <w:p w14:paraId="11CC5BDF">
      <w:pPr>
        <w:spacing w:beforeLines="0" w:afterLines="0"/>
        <w:rPr>
          <w:rFonts w:hint="default" w:ascii="Arial" w:hAnsi="Arial"/>
          <w:sz w:val="24"/>
          <w:szCs w:val="24"/>
          <w:highlight w:val="none"/>
        </w:rPr>
      </w:pPr>
    </w:p>
    <w:p w14:paraId="552C88E8">
      <w:pPr>
        <w:spacing w:beforeLines="0" w:afterLines="0"/>
        <w:rPr>
          <w:rFonts w:hint="default" w:ascii="Arial" w:hAnsi="Arial"/>
          <w:sz w:val="24"/>
          <w:szCs w:val="24"/>
          <w:highlight w:val="none"/>
        </w:rPr>
      </w:pPr>
      <w:r>
        <w:rPr>
          <w:rFonts w:hint="default" w:ascii="Arial" w:hAnsi="Arial"/>
          <w:sz w:val="24"/>
          <w:szCs w:val="24"/>
          <w:highlight w:val="none"/>
        </w:rPr>
        <w:t>Ilustríssima Senhora</w:t>
      </w:r>
    </w:p>
    <w:p w14:paraId="179478D2">
      <w:pPr>
        <w:spacing w:beforeLines="0" w:afterLines="0"/>
        <w:rPr>
          <w:rFonts w:hint="default" w:ascii="Arial" w:hAnsi="Arial"/>
          <w:b/>
          <w:i/>
          <w:sz w:val="24"/>
          <w:szCs w:val="24"/>
          <w:highlight w:val="none"/>
        </w:rPr>
      </w:pPr>
      <w:r>
        <w:rPr>
          <w:rFonts w:hint="default" w:ascii="Arial" w:hAnsi="Arial"/>
          <w:b/>
          <w:i/>
          <w:sz w:val="24"/>
          <w:szCs w:val="24"/>
          <w:highlight w:val="none"/>
        </w:rPr>
        <w:t>Ellise Caron Medeiros Batista Francisco</w:t>
      </w:r>
    </w:p>
    <w:p w14:paraId="6587532A">
      <w:pPr>
        <w:spacing w:beforeLines="0" w:afterLines="0"/>
        <w:rPr>
          <w:rFonts w:hint="default" w:ascii="Arial" w:hAnsi="Arial"/>
          <w:b/>
          <w:i/>
          <w:sz w:val="24"/>
          <w:szCs w:val="24"/>
          <w:highlight w:val="none"/>
        </w:rPr>
      </w:pPr>
      <w:r>
        <w:rPr>
          <w:rFonts w:hint="default" w:ascii="Arial" w:hAnsi="Arial"/>
          <w:sz w:val="24"/>
          <w:szCs w:val="24"/>
          <w:highlight w:val="none"/>
        </w:rPr>
        <w:t>Rua José Bonifácio, 453 - Centro</w:t>
      </w:r>
      <w:r>
        <w:rPr>
          <w:rFonts w:hint="default" w:ascii="Arial" w:hAnsi="Arial"/>
          <w:sz w:val="24"/>
          <w:szCs w:val="24"/>
          <w:highlight w:val="none"/>
        </w:rPr>
        <w:tab/>
      </w:r>
    </w:p>
    <w:p w14:paraId="587E3748">
      <w:pPr>
        <w:spacing w:beforeLines="0" w:afterLines="0"/>
        <w:rPr>
          <w:rFonts w:hint="default" w:ascii="Arial" w:hAnsi="Arial"/>
          <w:sz w:val="24"/>
          <w:szCs w:val="24"/>
          <w:highlight w:val="red"/>
          <w:u w:val="single"/>
        </w:rPr>
      </w:pPr>
      <w:r>
        <w:rPr>
          <w:rFonts w:hint="default" w:ascii="Arial" w:hAnsi="Arial"/>
          <w:sz w:val="24"/>
          <w:szCs w:val="24"/>
          <w:highlight w:val="none"/>
          <w:u w:val="single"/>
        </w:rPr>
        <w:t>13630-010 - PIRASSUNUNGA - SP</w:t>
      </w:r>
    </w:p>
    <w:p w14:paraId="6C3AC3B7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EF77207">
      <w:pPr>
        <w:rPr>
          <w:rFonts w:ascii="Arial" w:hAnsi="Arial" w:cs="Arial"/>
          <w:sz w:val="24"/>
          <w:szCs w:val="24"/>
          <w:highlight w:val="yellow"/>
          <w:lang w:val="pt-BR"/>
        </w:rPr>
      </w:pPr>
      <w:bookmarkStart w:id="0" w:name="_GoBack"/>
      <w:bookmarkEnd w:id="0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906" w:bottom="1440" w:left="800" w:header="720" w:footer="72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51DD4">
    <w:pPr>
      <w:pStyle w:val="68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2592F">
    <w:pPr>
      <w:pStyle w:val="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8F0BC">
    <w:pPr>
      <w:pStyle w:val="68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D5F78">
    <w:pPr>
      <w:pStyle w:val="62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CB7B0">
    <w:pPr>
      <w:pStyle w:val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E270E">
    <w:pPr>
      <w:pStyle w:val="62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pStyle w:val="99"/>
      <w:lvlText w:val="%1."/>
      <w:lvlJc w:val="left"/>
      <w:pPr>
        <w:tabs>
          <w:tab w:val="left" w:pos="1209"/>
        </w:tabs>
        <w:ind w:left="1209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pStyle w:val="63"/>
      <w:lvlText w:val="%1."/>
      <w:lvlJc w:val="left"/>
      <w:pPr>
        <w:tabs>
          <w:tab w:val="left" w:pos="1492"/>
        </w:tabs>
        <w:ind w:left="1492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pStyle w:val="58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pStyle w:val="4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pStyle w:val="4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pStyle w:val="98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84"/>
      <w:lvlText w:val="%1."/>
      <w:lvlJc w:val="left"/>
      <w:pPr>
        <w:tabs>
          <w:tab w:val="left" w:pos="926"/>
        </w:tabs>
        <w:ind w:left="92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pStyle w:val="85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bullet"/>
      <w:pStyle w:val="9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1891155"/>
    <w:rsid w:val="0B1E3E0F"/>
    <w:rsid w:val="121116C6"/>
    <w:rsid w:val="1E4969FC"/>
    <w:rsid w:val="23076F37"/>
    <w:rsid w:val="3905480C"/>
    <w:rsid w:val="42800612"/>
    <w:rsid w:val="6FFF5D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HTML Sample"/>
    <w:basedOn w:val="11"/>
    <w:qFormat/>
    <w:uiPriority w:val="0"/>
    <w:rPr>
      <w:rFonts w:ascii="Courier New" w:hAnsi="Courier New" w:cs="Courier New"/>
    </w:rPr>
  </w:style>
  <w:style w:type="character" w:styleId="22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footnote reference"/>
    <w:qFormat/>
    <w:uiPriority w:val="0"/>
    <w:rPr>
      <w:vertAlign w:val="superscript"/>
    </w:rPr>
  </w:style>
  <w:style w:type="character" w:styleId="24">
    <w:name w:val="HTML Cite"/>
    <w:basedOn w:val="11"/>
    <w:qFormat/>
    <w:uiPriority w:val="0"/>
    <w:rPr>
      <w:i/>
      <w:iCs/>
    </w:rPr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page number"/>
    <w:basedOn w:val="11"/>
    <w:qFormat/>
    <w:uiPriority w:val="0"/>
  </w:style>
  <w:style w:type="character" w:styleId="27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oc 2"/>
    <w:basedOn w:val="1"/>
    <w:next w:val="1"/>
    <w:qFormat/>
    <w:uiPriority w:val="0"/>
    <w:pPr>
      <w:ind w:left="420"/>
    </w:pPr>
  </w:style>
  <w:style w:type="paragraph" w:styleId="29">
    <w:name w:val="List"/>
    <w:basedOn w:val="1"/>
    <w:qFormat/>
    <w:uiPriority w:val="0"/>
    <w:pPr>
      <w:ind w:left="283" w:hanging="283"/>
    </w:pPr>
  </w:style>
  <w:style w:type="paragraph" w:styleId="30">
    <w:name w:val="Body Text First Indent 2"/>
    <w:basedOn w:val="31"/>
    <w:qFormat/>
    <w:uiPriority w:val="0"/>
    <w:pPr>
      <w:ind w:firstLine="210"/>
    </w:pPr>
  </w:style>
  <w:style w:type="paragraph" w:customStyle="1" w:styleId="31">
    <w:name w:val="Body Text1"/>
    <w:basedOn w:val="1"/>
    <w:qFormat/>
    <w:uiPriority w:val="0"/>
    <w:pPr>
      <w:spacing w:before="0" w:after="120"/>
      <w:ind w:left="283"/>
    </w:pPr>
  </w:style>
  <w:style w:type="paragraph" w:styleId="32">
    <w:name w:val="toc 9"/>
    <w:basedOn w:val="1"/>
    <w:next w:val="1"/>
    <w:qFormat/>
    <w:uiPriority w:val="0"/>
    <w:pPr>
      <w:ind w:left="3360"/>
    </w:pPr>
  </w:style>
  <w:style w:type="paragraph" w:styleId="33">
    <w:name w:val="toc 6"/>
    <w:basedOn w:val="1"/>
    <w:next w:val="1"/>
    <w:qFormat/>
    <w:uiPriority w:val="0"/>
    <w:pPr>
      <w:ind w:left="2100"/>
    </w:pPr>
  </w:style>
  <w:style w:type="paragraph" w:styleId="34">
    <w:name w:val="Block Text"/>
    <w:basedOn w:val="1"/>
    <w:qFormat/>
    <w:uiPriority w:val="0"/>
    <w:pPr>
      <w:spacing w:before="0" w:after="120"/>
      <w:ind w:left="1440" w:right="1440"/>
    </w:pPr>
  </w:style>
  <w:style w:type="paragraph" w:styleId="35">
    <w:name w:val="annotation text"/>
    <w:basedOn w:val="1"/>
    <w:qFormat/>
    <w:uiPriority w:val="0"/>
  </w:style>
  <w:style w:type="paragraph" w:styleId="36">
    <w:name w:val="toc 5"/>
    <w:basedOn w:val="1"/>
    <w:next w:val="1"/>
    <w:qFormat/>
    <w:uiPriority w:val="0"/>
    <w:pPr>
      <w:ind w:left="1680"/>
    </w:pPr>
  </w:style>
  <w:style w:type="paragraph" w:styleId="37">
    <w:name w:val="Body Text Indent 2"/>
    <w:basedOn w:val="1"/>
    <w:qFormat/>
    <w:uiPriority w:val="0"/>
    <w:pPr>
      <w:spacing w:before="0" w:after="120" w:line="480" w:lineRule="auto"/>
      <w:ind w:left="283"/>
    </w:pPr>
  </w:style>
  <w:style w:type="paragraph" w:styleId="38">
    <w:name w:val="index 8"/>
    <w:basedOn w:val="1"/>
    <w:next w:val="1"/>
    <w:qFormat/>
    <w:uiPriority w:val="0"/>
    <w:pPr>
      <w:ind w:left="1400"/>
    </w:pPr>
  </w:style>
  <w:style w:type="paragraph" w:styleId="39">
    <w:name w:val="table of figures"/>
    <w:basedOn w:val="1"/>
    <w:next w:val="1"/>
    <w:qFormat/>
    <w:uiPriority w:val="0"/>
    <w:pPr>
      <w:ind w:left="200" w:hanging="200"/>
    </w:pPr>
  </w:style>
  <w:style w:type="paragraph" w:styleId="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>
    <w:name w:val="List 4"/>
    <w:basedOn w:val="1"/>
    <w:qFormat/>
    <w:uiPriority w:val="0"/>
    <w:pPr>
      <w:ind w:left="1132" w:hanging="283"/>
    </w:pPr>
  </w:style>
  <w:style w:type="paragraph" w:styleId="42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3">
    <w:name w:val="endnote text"/>
    <w:basedOn w:val="1"/>
    <w:qFormat/>
    <w:uiPriority w:val="0"/>
    <w:pPr>
      <w:snapToGrid w:val="0"/>
    </w:pPr>
  </w:style>
  <w:style w:type="paragraph" w:styleId="44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5">
    <w:name w:val="Normal (Web)"/>
    <w:basedOn w:val="1"/>
    <w:qFormat/>
    <w:uiPriority w:val="0"/>
    <w:rPr>
      <w:szCs w:val="24"/>
    </w:rPr>
  </w:style>
  <w:style w:type="paragraph" w:styleId="46">
    <w:name w:val="index 2"/>
    <w:basedOn w:val="1"/>
    <w:next w:val="1"/>
    <w:qFormat/>
    <w:uiPriority w:val="0"/>
    <w:pPr>
      <w:ind w:left="200"/>
    </w:pPr>
  </w:style>
  <w:style w:type="paragraph" w:styleId="47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49">
    <w:name w:val="index 7"/>
    <w:basedOn w:val="1"/>
    <w:next w:val="1"/>
    <w:qFormat/>
    <w:uiPriority w:val="0"/>
    <w:pPr>
      <w:ind w:left="1200"/>
    </w:pPr>
  </w:style>
  <w:style w:type="paragraph" w:styleId="50">
    <w:name w:val="Plain Text"/>
    <w:basedOn w:val="1"/>
    <w:qFormat/>
    <w:uiPriority w:val="0"/>
    <w:rPr>
      <w:rFonts w:ascii="Courier New" w:hAnsi="Courier New" w:cs="Courier New"/>
    </w:rPr>
  </w:style>
  <w:style w:type="paragraph" w:styleId="51">
    <w:name w:val="toc 4"/>
    <w:basedOn w:val="1"/>
    <w:next w:val="1"/>
    <w:qFormat/>
    <w:uiPriority w:val="0"/>
    <w:pPr>
      <w:ind w:left="1260"/>
    </w:pPr>
  </w:style>
  <w:style w:type="paragraph" w:styleId="52">
    <w:name w:val="List Continue"/>
    <w:basedOn w:val="1"/>
    <w:qFormat/>
    <w:uiPriority w:val="0"/>
    <w:pPr>
      <w:spacing w:before="0" w:after="120"/>
      <w:ind w:left="283"/>
    </w:pPr>
  </w:style>
  <w:style w:type="paragraph" w:styleId="53">
    <w:name w:val="envelope address"/>
    <w:basedOn w:val="1"/>
    <w:qFormat/>
    <w:uiPriority w:val="0"/>
    <w:pPr>
      <w:ind w:left="2835"/>
    </w:pPr>
    <w:rPr>
      <w:rFonts w:ascii="Arial" w:hAnsi="Arial" w:cs="Arial"/>
      <w:szCs w:val="24"/>
    </w:rPr>
  </w:style>
  <w:style w:type="paragraph" w:styleId="54">
    <w:name w:val="toc 8"/>
    <w:basedOn w:val="1"/>
    <w:next w:val="1"/>
    <w:qFormat/>
    <w:uiPriority w:val="0"/>
    <w:pPr>
      <w:ind w:left="2940"/>
    </w:pPr>
  </w:style>
  <w:style w:type="paragraph" w:styleId="55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56">
    <w:name w:val="Signature"/>
    <w:basedOn w:val="1"/>
    <w:qFormat/>
    <w:uiPriority w:val="0"/>
    <w:pPr>
      <w:ind w:left="4252"/>
    </w:pPr>
  </w:style>
  <w:style w:type="paragraph" w:styleId="57">
    <w:name w:val="HTML Preformatted"/>
    <w:basedOn w:val="1"/>
    <w:qFormat/>
    <w:uiPriority w:val="0"/>
    <w:rPr>
      <w:rFonts w:ascii="Courier New" w:hAnsi="Courier New" w:cs="Courier New"/>
    </w:rPr>
  </w:style>
  <w:style w:type="paragraph" w:styleId="58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59">
    <w:name w:val="index heading"/>
    <w:basedOn w:val="1"/>
    <w:next w:val="60"/>
    <w:qFormat/>
    <w:uiPriority w:val="0"/>
    <w:rPr>
      <w:rFonts w:ascii="Arial" w:hAnsi="Arial" w:cs="Arial"/>
      <w:b/>
      <w:bCs/>
    </w:rPr>
  </w:style>
  <w:style w:type="paragraph" w:styleId="60">
    <w:name w:val="index 1"/>
    <w:basedOn w:val="1"/>
    <w:next w:val="1"/>
    <w:qFormat/>
    <w:uiPriority w:val="0"/>
  </w:style>
  <w:style w:type="paragraph" w:styleId="61">
    <w:name w:val="Body Text 2"/>
    <w:basedOn w:val="1"/>
    <w:qFormat/>
    <w:uiPriority w:val="0"/>
    <w:pPr>
      <w:spacing w:before="0" w:after="120" w:line="480" w:lineRule="auto"/>
    </w:pPr>
  </w:style>
  <w:style w:type="paragraph" w:styleId="6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3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4">
    <w:name w:val="index 6"/>
    <w:basedOn w:val="1"/>
    <w:next w:val="1"/>
    <w:qFormat/>
    <w:uiPriority w:val="0"/>
    <w:pPr>
      <w:ind w:left="1000"/>
    </w:pPr>
  </w:style>
  <w:style w:type="paragraph" w:styleId="65">
    <w:name w:val="index 9"/>
    <w:basedOn w:val="1"/>
    <w:next w:val="1"/>
    <w:qFormat/>
    <w:uiPriority w:val="0"/>
    <w:pPr>
      <w:ind w:left="1600"/>
    </w:pPr>
  </w:style>
  <w:style w:type="paragraph" w:styleId="66">
    <w:name w:val="annotation subject"/>
    <w:basedOn w:val="35"/>
    <w:next w:val="35"/>
    <w:qFormat/>
    <w:uiPriority w:val="0"/>
    <w:rPr>
      <w:b/>
      <w:bCs/>
    </w:rPr>
  </w:style>
  <w:style w:type="paragraph" w:styleId="67">
    <w:name w:val="List Continue 3"/>
    <w:basedOn w:val="1"/>
    <w:qFormat/>
    <w:uiPriority w:val="0"/>
    <w:pPr>
      <w:spacing w:before="0" w:after="120"/>
      <w:ind w:left="849"/>
    </w:pPr>
  </w:style>
  <w:style w:type="paragraph" w:styleId="6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9">
    <w:name w:val="HTML Address"/>
    <w:basedOn w:val="1"/>
    <w:qFormat/>
    <w:uiPriority w:val="0"/>
    <w:rPr>
      <w:i/>
      <w:iCs/>
    </w:rPr>
  </w:style>
  <w:style w:type="paragraph" w:styleId="70">
    <w:name w:val="index 4"/>
    <w:basedOn w:val="1"/>
    <w:next w:val="1"/>
    <w:qFormat/>
    <w:uiPriority w:val="0"/>
    <w:pPr>
      <w:ind w:left="600"/>
    </w:pPr>
  </w:style>
  <w:style w:type="paragraph" w:styleId="71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2">
    <w:name w:val="Document Map"/>
    <w:basedOn w:val="1"/>
    <w:qFormat/>
    <w:uiPriority w:val="0"/>
    <w:pPr>
      <w:shd w:val="clear" w:color="auto" w:fill="000080"/>
    </w:pPr>
  </w:style>
  <w:style w:type="paragraph" w:styleId="7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74">
    <w:name w:val="toc 7"/>
    <w:basedOn w:val="1"/>
    <w:next w:val="1"/>
    <w:qFormat/>
    <w:uiPriority w:val="0"/>
    <w:pPr>
      <w:ind w:left="2520"/>
    </w:pPr>
  </w:style>
  <w:style w:type="paragraph" w:styleId="75">
    <w:name w:val="List Continue 2"/>
    <w:basedOn w:val="1"/>
    <w:qFormat/>
    <w:uiPriority w:val="0"/>
    <w:pPr>
      <w:spacing w:before="0" w:after="120"/>
      <w:ind w:left="566"/>
    </w:pPr>
  </w:style>
  <w:style w:type="paragraph" w:styleId="76">
    <w:name w:val="toa heading"/>
    <w:basedOn w:val="1"/>
    <w:next w:val="1"/>
    <w:qFormat/>
    <w:uiPriority w:val="0"/>
    <w:pPr>
      <w:spacing w:before="120" w:after="0"/>
    </w:pPr>
    <w:rPr>
      <w:rFonts w:ascii="Arial" w:hAnsi="Arial" w:cs="Arial"/>
      <w:sz w:val="24"/>
      <w:szCs w:val="24"/>
    </w:rPr>
  </w:style>
  <w:style w:type="paragraph" w:styleId="77">
    <w:name w:val="List 3"/>
    <w:basedOn w:val="1"/>
    <w:qFormat/>
    <w:uiPriority w:val="0"/>
    <w:pPr>
      <w:ind w:left="849" w:hanging="283"/>
    </w:pPr>
  </w:style>
  <w:style w:type="paragraph" w:styleId="78">
    <w:name w:val="Body Text Indent 3"/>
    <w:basedOn w:val="1"/>
    <w:qFormat/>
    <w:uiPriority w:val="0"/>
    <w:pPr>
      <w:spacing w:before="0" w:after="120"/>
      <w:ind w:left="283"/>
    </w:pPr>
    <w:rPr>
      <w:sz w:val="16"/>
      <w:szCs w:val="16"/>
    </w:rPr>
  </w:style>
  <w:style w:type="paragraph" w:styleId="79">
    <w:name w:val="table of authorities"/>
    <w:basedOn w:val="1"/>
    <w:next w:val="1"/>
    <w:qFormat/>
    <w:uiPriority w:val="0"/>
    <w:pPr>
      <w:ind w:left="420"/>
    </w:pPr>
  </w:style>
  <w:style w:type="paragraph" w:styleId="80">
    <w:name w:val="Date"/>
    <w:basedOn w:val="1"/>
    <w:next w:val="1"/>
    <w:qFormat/>
    <w:uiPriority w:val="0"/>
  </w:style>
  <w:style w:type="paragraph" w:styleId="81">
    <w:name w:val="toc 3"/>
    <w:basedOn w:val="1"/>
    <w:next w:val="1"/>
    <w:qFormat/>
    <w:uiPriority w:val="0"/>
    <w:pPr>
      <w:ind w:left="840"/>
    </w:pPr>
  </w:style>
  <w:style w:type="paragraph" w:styleId="82">
    <w:name w:val="List 5"/>
    <w:basedOn w:val="1"/>
    <w:qFormat/>
    <w:uiPriority w:val="0"/>
    <w:pPr>
      <w:ind w:left="1415" w:hanging="283"/>
    </w:pPr>
  </w:style>
  <w:style w:type="paragraph" w:styleId="83">
    <w:name w:val="Closing"/>
    <w:basedOn w:val="1"/>
    <w:qFormat/>
    <w:uiPriority w:val="0"/>
    <w:pPr>
      <w:ind w:left="4252"/>
    </w:pPr>
  </w:style>
  <w:style w:type="paragraph" w:styleId="84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5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86">
    <w:name w:val="E-mail Signature"/>
    <w:basedOn w:val="1"/>
    <w:qFormat/>
    <w:uiPriority w:val="0"/>
  </w:style>
  <w:style w:type="paragraph" w:styleId="87">
    <w:name w:val="Balloon Text"/>
    <w:basedOn w:val="1"/>
    <w:qFormat/>
    <w:uiPriority w:val="0"/>
    <w:rPr>
      <w:sz w:val="16"/>
      <w:szCs w:val="16"/>
    </w:rPr>
  </w:style>
  <w:style w:type="paragraph" w:styleId="88">
    <w:name w:val="List Continue 4"/>
    <w:basedOn w:val="1"/>
    <w:qFormat/>
    <w:uiPriority w:val="0"/>
    <w:pPr>
      <w:spacing w:before="0" w:after="120"/>
      <w:ind w:left="1132"/>
    </w:pPr>
  </w:style>
  <w:style w:type="paragraph" w:styleId="89">
    <w:name w:val="Subtitle"/>
    <w:basedOn w:val="1"/>
    <w:qFormat/>
    <w:uiPriority w:val="0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90">
    <w:name w:val="index 3"/>
    <w:basedOn w:val="1"/>
    <w:next w:val="1"/>
    <w:qFormat/>
    <w:uiPriority w:val="0"/>
    <w:pPr>
      <w:ind w:left="400"/>
    </w:pPr>
  </w:style>
  <w:style w:type="paragraph" w:styleId="91">
    <w:name w:val="List 2"/>
    <w:basedOn w:val="1"/>
    <w:qFormat/>
    <w:uiPriority w:val="0"/>
    <w:pPr>
      <w:ind w:left="566" w:hanging="283"/>
    </w:pPr>
  </w:style>
  <w:style w:type="paragraph" w:styleId="9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93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4">
    <w:name w:val="Normal Indent"/>
    <w:basedOn w:val="1"/>
    <w:qFormat/>
    <w:uiPriority w:val="0"/>
    <w:pPr>
      <w:ind w:left="708"/>
    </w:pPr>
  </w:style>
  <w:style w:type="paragraph" w:styleId="95">
    <w:name w:val="index 5"/>
    <w:basedOn w:val="1"/>
    <w:next w:val="1"/>
    <w:qFormat/>
    <w:uiPriority w:val="0"/>
    <w:pPr>
      <w:ind w:left="800"/>
    </w:pPr>
  </w:style>
  <w:style w:type="paragraph" w:styleId="96">
    <w:name w:val="toc 1"/>
    <w:basedOn w:val="1"/>
    <w:next w:val="1"/>
    <w:qFormat/>
    <w:uiPriority w:val="0"/>
  </w:style>
  <w:style w:type="paragraph" w:styleId="97">
    <w:name w:val="List Continue 5"/>
    <w:basedOn w:val="1"/>
    <w:qFormat/>
    <w:uiPriority w:val="0"/>
    <w:pPr>
      <w:spacing w:before="0" w:after="120"/>
      <w:ind w:left="1415"/>
    </w:pPr>
  </w:style>
  <w:style w:type="paragraph" w:styleId="98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99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0">
    <w:name w:val="envelope return"/>
    <w:basedOn w:val="1"/>
    <w:qFormat/>
    <w:uiPriority w:val="0"/>
    <w:rPr>
      <w:rFonts w:ascii="Arial" w:hAnsi="Arial" w:cs="Arial"/>
    </w:rPr>
  </w:style>
  <w:style w:type="paragraph" w:styleId="101">
    <w:name w:val="Note Heading"/>
    <w:basedOn w:val="1"/>
    <w:next w:val="1"/>
    <w:qFormat/>
    <w:uiPriority w:val="0"/>
  </w:style>
  <w:style w:type="table" w:styleId="102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Grid 7"/>
    <w:basedOn w:val="12"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7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1"/>
    <w:basedOn w:val="12"/>
    <w:qFormat/>
    <w:uiPriority w:val="0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Web 2"/>
    <w:basedOn w:val="12"/>
    <w:qFormat/>
    <w:uiPriority w:val="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4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Grid 4"/>
    <w:basedOn w:val="12"/>
    <w:qFormat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4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Theme"/>
    <w:basedOn w:val="1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6">
    <w:name w:val="Table Web 3"/>
    <w:basedOn w:val="12"/>
    <w:qFormat/>
    <w:uiPriority w:val="0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4"/>
    <w:basedOn w:val="12"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1">
    <w:name w:val="Table Columns 5"/>
    <w:basedOn w:val="12"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2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6">
    <w:name w:val="Table List 5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8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9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40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1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4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Subtle 2"/>
    <w:basedOn w:val="12"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46">
    <w:name w:val="Estilo2"/>
    <w:basedOn w:val="1"/>
    <w:qFormat/>
    <w:uiPriority w:val="0"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147">
    <w:name w:val="Endnote Characters"/>
    <w:qFormat/>
    <w:uiPriority w:val="0"/>
    <w:rPr>
      <w:vertAlign w:val="superscript"/>
    </w:rPr>
  </w:style>
  <w:style w:type="character" w:customStyle="1" w:styleId="148">
    <w:name w:val="Endnote Characters1"/>
    <w:basedOn w:val="11"/>
    <w:qFormat/>
    <w:uiPriority w:val="0"/>
    <w:rPr>
      <w:vertAlign w:val="superscript"/>
    </w:rPr>
  </w:style>
  <w:style w:type="character" w:customStyle="1" w:styleId="149">
    <w:name w:val="Line Numbering"/>
    <w:basedOn w:val="11"/>
    <w:qFormat/>
    <w:uiPriority w:val="0"/>
  </w:style>
  <w:style w:type="character" w:customStyle="1" w:styleId="150">
    <w:name w:val="Footnote Characters"/>
    <w:qFormat/>
    <w:uiPriority w:val="0"/>
    <w:rPr>
      <w:vertAlign w:val="superscript"/>
    </w:rPr>
  </w:style>
  <w:style w:type="character" w:customStyle="1" w:styleId="151">
    <w:name w:val="Footnote Characters1"/>
    <w:basedOn w:val="11"/>
    <w:qFormat/>
    <w:uiPriority w:val="0"/>
    <w:rPr>
      <w:vertAlign w:val="superscript"/>
    </w:rPr>
  </w:style>
  <w:style w:type="character" w:customStyle="1" w:styleId="152">
    <w:name w:val="Internet Link"/>
    <w:basedOn w:val="11"/>
    <w:qFormat/>
    <w:uiPriority w:val="0"/>
    <w:rPr>
      <w:color w:val="0000FF"/>
      <w:u w:val="single"/>
    </w:rPr>
  </w:style>
  <w:style w:type="paragraph" w:customStyle="1" w:styleId="15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5">
    <w:name w:val="Complimentary Close"/>
    <w:basedOn w:val="1"/>
    <w:next w:val="1"/>
    <w:qFormat/>
    <w:uiPriority w:val="0"/>
  </w:style>
  <w:style w:type="paragraph" w:customStyle="1" w:styleId="156">
    <w:name w:val="Cabeçalho e rodapé"/>
    <w:basedOn w:val="1"/>
    <w:qFormat/>
    <w:uiPriority w:val="0"/>
  </w:style>
  <w:style w:type="paragraph" w:customStyle="1" w:styleId="157">
    <w:name w:val="First Line Indent"/>
    <w:qFormat/>
    <w:uiPriority w:val="0"/>
    <w:pPr>
      <w:ind w:firstLine="210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497</Characters>
  <Lines>0</Lines>
  <Paragraphs>7</Paragraphs>
  <TotalTime>11</TotalTime>
  <ScaleCrop>false</ScaleCrop>
  <LinksUpToDate>false</LinksUpToDate>
  <CharactersWithSpaces>574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cp:lastModifiedBy>Kamilly</cp:lastModifiedBy>
  <dcterms:modified xsi:type="dcterms:W3CDTF">2024-10-07T13:40:17Z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7BD3D3D27BC7440DADD698ABB8B6AE76_11</vt:lpwstr>
  </property>
  <property fmtid="{D5CDD505-2E9C-101B-9397-08002B2CF9AE}" pid="3" name="KSOProductBuildVer">
    <vt:lpwstr>1046-12.2.0.18283</vt:lpwstr>
  </property>
</Properties>
</file>