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png" ContentType="image/png"/>
  <Default Extension="jpeg" ContentType="image/jpeg"/>
  <Override PartName="/_rels/.rels" ContentType="application/vnd.openxmlformats-package.relationships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oter1.xml" ContentType="application/vnd.openxmlformats-officedocument.wordprocessingml.footer+xml"/>
  <Override PartName="/word/styles.xml" ContentType="application/vnd.openxmlformats-officedocument.wordprocessingml.styles+xml"/>
  <Override PartName="/word/footer3.xml" ContentType="application/vnd.openxmlformats-officedocument.wordprocessingml.footer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media/image1.png" ContentType="image/png"/>
  <Override PartName="/word/media/image2.png" ContentType="image/png"/>
  <Override PartName="/word/header3.xml" ContentType="application/vnd.openxmlformats-officedocument.wordprocessingml.header+xml"/>
  <Override PartName="/word/footer2.xml" ContentType="application/vnd.openxmlformats-officedocument.wordprocessingml.footer+xml"/>
  <Override PartName="/word/numbering.xml" ContentType="application/vnd.openxmlformats-officedocument.wordprocessingml.numbering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_rels/document.xml.rels" ContentType="application/vnd.openxmlformats-package.relationships+xml"/>
  <Override PartName="/word/_rels/header3.xml.rels" ContentType="application/vnd.openxmlformats-package.relationships+xml"/>
  <Override PartName="/word/_rels/footer3.xml.rels" ContentType="application/vnd.openxmlformats-package.relationships+xml"/>
  <Override PartName="/word/_rels/header2.xml.rels" ContentType="application/vnd.openxmlformats-package.relationships+xml"/>
  <Override PartName="/word/_rels/footer2.xml.rels" ContentType="application/vnd.openxmlformats-package.relationships+xml"/>
</Types>
</file>

<file path=_rels/.rels><?xml version="1.0" encoding="UTF-8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
</Relationships>
</file>

<file path=word/document.xml><?xml version="1.0" encoding="utf-8"?>
<w:document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xmlns:w15="http://schemas.microsoft.com/office/word/2012/wordml" mc:Ignorable="w14 wp14 w15">
  <w:background w:color="FFFFFF"/>
  <w:body>
    <w:p>
      <w:pPr>
        <w:pStyle w:val="Normal"/>
        <w:jc w:val="both"/>
        <w:rPr>
          <w:rFonts w:ascii="Arial" w:hAnsi="Arial" w:cs="Arial"/>
          <w:sz w:val="24"/>
          <w:szCs w:val="24"/>
          <w:highlight w:val="yellow"/>
          <w:lang w:val="pt-BR"/>
        </w:rPr>
      </w:pPr>
      <w:r>
        <w:rPr>
          <w:rFonts w:cs="Arial" w:ascii="Arial" w:hAnsi="Arial"/>
          <w:sz w:val="24"/>
          <w:szCs w:val="24"/>
          <w:highlight w:val="yellow"/>
          <w:lang w:val="pt-BR"/>
        </w:rPr>
      </w:r>
    </w:p>
    <w:p>
      <w:pPr>
        <w:pStyle w:val="Normal"/>
        <w:jc w:val="both"/>
        <w:rPr>
          <w:highlight w:val="none"/>
          <w:shd w:fill="auto" w:val="clear"/>
        </w:rPr>
      </w:pPr>
      <w:r>
        <w:rPr>
          <w:rFonts w:cs="Arial" w:ascii="Arial" w:hAnsi="Arial"/>
          <w:sz w:val="24"/>
          <w:szCs w:val="24"/>
          <w:shd w:fill="auto" w:val="clear"/>
          <w:lang w:val="pt-BR"/>
        </w:rPr>
        <w:t>Of. n° 23/2025-SG</w:t>
      </w:r>
    </w:p>
    <w:p>
      <w:pPr>
        <w:pStyle w:val="Normal"/>
        <w:jc w:val="both"/>
        <w:rPr>
          <w:sz w:val="24"/>
          <w:szCs w:val="24"/>
          <w:highlight w:val="none"/>
          <w:shd w:fill="auto" w:val="clear"/>
          <w:lang w:val="pt-BR"/>
        </w:rPr>
      </w:pPr>
      <w:r>
        <w:rPr>
          <w:sz w:val="24"/>
          <w:szCs w:val="24"/>
          <w:shd w:fill="auto" w:val="clear"/>
          <w:lang w:val="pt-BR"/>
        </w:rPr>
      </w:r>
    </w:p>
    <w:p>
      <w:pPr>
        <w:pStyle w:val="Normal"/>
        <w:jc w:val="both"/>
        <w:rPr>
          <w:sz w:val="24"/>
          <w:szCs w:val="24"/>
          <w:highlight w:val="none"/>
          <w:shd w:fill="auto" w:val="clear"/>
          <w:lang w:val="pt-BR"/>
        </w:rPr>
      </w:pPr>
      <w:r>
        <w:rPr>
          <w:sz w:val="24"/>
          <w:szCs w:val="24"/>
          <w:shd w:fill="auto" w:val="clear"/>
          <w:lang w:val="pt-BR"/>
        </w:rPr>
      </w:r>
    </w:p>
    <w:p>
      <w:pPr>
        <w:pStyle w:val="Normal"/>
        <w:jc w:val="both"/>
        <w:rPr>
          <w:sz w:val="24"/>
          <w:szCs w:val="24"/>
          <w:highlight w:val="none"/>
          <w:shd w:fill="auto" w:val="clear"/>
          <w:lang w:val="pt-BR"/>
        </w:rPr>
      </w:pPr>
      <w:r>
        <w:rPr>
          <w:sz w:val="24"/>
          <w:szCs w:val="24"/>
          <w:shd w:fill="auto" w:val="clear"/>
          <w:lang w:val="pt-BR"/>
        </w:rPr>
      </w:r>
    </w:p>
    <w:p>
      <w:pPr>
        <w:pStyle w:val="Normal"/>
        <w:jc w:val="right"/>
        <w:rPr>
          <w:highlight w:val="none"/>
          <w:shd w:fill="auto" w:val="clear"/>
        </w:rPr>
      </w:pPr>
      <w:r>
        <w:rPr>
          <w:rFonts w:cs="Arial" w:ascii="Arial" w:hAnsi="Arial"/>
          <w:sz w:val="24"/>
          <w:szCs w:val="24"/>
          <w:shd w:fill="auto" w:val="clear"/>
          <w:lang w:val="pt-BR"/>
        </w:rPr>
        <w:t>Pirassununga, 5 de fevereiro de 2025.</w:t>
      </w:r>
    </w:p>
    <w:p>
      <w:pPr>
        <w:pStyle w:val="Normal"/>
        <w:jc w:val="both"/>
        <w:rPr>
          <w:rFonts w:ascii="Arial" w:hAnsi="Arial" w:cs="Arial"/>
          <w:sz w:val="24"/>
          <w:szCs w:val="24"/>
          <w:highlight w:val="none"/>
          <w:shd w:fill="auto" w:val="clear"/>
          <w:lang w:val="pt-BR"/>
        </w:rPr>
      </w:pPr>
      <w:r>
        <w:rPr>
          <w:rFonts w:cs="Arial" w:ascii="Arial" w:hAnsi="Arial"/>
          <w:sz w:val="24"/>
          <w:szCs w:val="24"/>
          <w:shd w:fill="auto" w:val="clear"/>
          <w:lang w:val="pt-BR"/>
        </w:rPr>
      </w:r>
    </w:p>
    <w:p>
      <w:pPr>
        <w:pStyle w:val="Normal"/>
        <w:jc w:val="both"/>
        <w:rPr>
          <w:rFonts w:ascii="Arial" w:hAnsi="Arial" w:cs="Arial"/>
          <w:sz w:val="24"/>
          <w:szCs w:val="24"/>
          <w:highlight w:val="none"/>
          <w:shd w:fill="auto" w:val="clear"/>
          <w:lang w:val="pt-BR"/>
        </w:rPr>
      </w:pPr>
      <w:r>
        <w:rPr>
          <w:rFonts w:cs="Arial" w:ascii="Arial" w:hAnsi="Arial"/>
          <w:sz w:val="24"/>
          <w:szCs w:val="24"/>
          <w:shd w:fill="auto" w:val="clear"/>
          <w:lang w:val="pt-BR"/>
        </w:rPr>
      </w:r>
    </w:p>
    <w:p>
      <w:pPr>
        <w:pStyle w:val="Normal"/>
        <w:jc w:val="both"/>
        <w:rPr>
          <w:rFonts w:ascii="Arial" w:hAnsi="Arial" w:cs="Arial"/>
          <w:sz w:val="24"/>
          <w:szCs w:val="24"/>
          <w:highlight w:val="none"/>
          <w:shd w:fill="auto" w:val="clear"/>
          <w:lang w:val="pt-BR"/>
        </w:rPr>
      </w:pPr>
      <w:r>
        <w:rPr>
          <w:rFonts w:cs="Arial" w:ascii="Arial" w:hAnsi="Arial"/>
          <w:sz w:val="24"/>
          <w:szCs w:val="24"/>
          <w:shd w:fill="auto" w:val="clear"/>
          <w:lang w:val="pt-BR"/>
        </w:rPr>
      </w:r>
    </w:p>
    <w:p>
      <w:pPr>
        <w:pStyle w:val="Normal"/>
        <w:jc w:val="both"/>
        <w:rPr>
          <w:rFonts w:ascii="Arial" w:hAnsi="Arial" w:cs="Arial"/>
          <w:sz w:val="24"/>
          <w:szCs w:val="24"/>
          <w:highlight w:val="none"/>
          <w:shd w:fill="auto" w:val="clear"/>
          <w:lang w:val="pt-BR"/>
        </w:rPr>
      </w:pPr>
      <w:r>
        <w:rPr>
          <w:rFonts w:cs="Arial" w:ascii="Arial" w:hAnsi="Arial"/>
          <w:sz w:val="24"/>
          <w:szCs w:val="24"/>
          <w:shd w:fill="auto" w:val="clear"/>
          <w:lang w:val="pt-BR"/>
        </w:rPr>
      </w:r>
    </w:p>
    <w:p>
      <w:pPr>
        <w:pStyle w:val="Normal"/>
        <w:jc w:val="both"/>
        <w:rPr>
          <w:highlight w:val="none"/>
          <w:shd w:fill="auto" w:val="clear"/>
        </w:rPr>
      </w:pPr>
      <w:r>
        <w:rPr>
          <w:rFonts w:cs="Arial" w:ascii="Arial" w:hAnsi="Arial"/>
          <w:sz w:val="24"/>
          <w:szCs w:val="24"/>
          <w:u w:val="none"/>
          <w:shd w:fill="auto" w:val="clear"/>
          <w:lang w:val="pt-BR"/>
        </w:rPr>
        <w:t>Excelentíssimo</w:t>
      </w:r>
      <w:r>
        <w:rPr>
          <w:rFonts w:cs="Arial" w:ascii="Arial" w:hAnsi="Arial"/>
          <w:sz w:val="24"/>
          <w:szCs w:val="24"/>
          <w:shd w:fill="auto" w:val="clear"/>
          <w:lang w:val="pt-BR"/>
        </w:rPr>
        <w:t xml:space="preserve"> Senhor,</w:t>
      </w:r>
    </w:p>
    <w:p>
      <w:pPr>
        <w:pStyle w:val="Normal"/>
        <w:jc w:val="both"/>
        <w:rPr>
          <w:rFonts w:ascii="Arial" w:hAnsi="Arial" w:cs="Arial"/>
          <w:sz w:val="24"/>
          <w:szCs w:val="24"/>
          <w:highlight w:val="none"/>
          <w:shd w:fill="auto" w:val="clear"/>
          <w:lang w:val="pt-BR"/>
        </w:rPr>
      </w:pPr>
      <w:r>
        <w:rPr>
          <w:rFonts w:cs="Arial" w:ascii="Arial" w:hAnsi="Arial"/>
          <w:sz w:val="24"/>
          <w:szCs w:val="24"/>
          <w:shd w:fill="auto" w:val="clear"/>
          <w:lang w:val="pt-BR"/>
        </w:rPr>
      </w:r>
    </w:p>
    <w:p>
      <w:pPr>
        <w:pStyle w:val="Normal"/>
        <w:jc w:val="both"/>
        <w:rPr>
          <w:rFonts w:ascii="Arial" w:hAnsi="Arial" w:cs="Arial"/>
          <w:sz w:val="24"/>
          <w:szCs w:val="24"/>
          <w:highlight w:val="none"/>
          <w:shd w:fill="auto" w:val="clear"/>
          <w:lang w:val="pt-BR"/>
        </w:rPr>
      </w:pPr>
      <w:r>
        <w:rPr>
          <w:rFonts w:cs="Arial" w:ascii="Arial" w:hAnsi="Arial"/>
          <w:sz w:val="24"/>
          <w:szCs w:val="24"/>
          <w:shd w:fill="auto" w:val="clear"/>
          <w:lang w:val="pt-BR"/>
        </w:rPr>
      </w:r>
    </w:p>
    <w:p>
      <w:pPr>
        <w:pStyle w:val="Normal"/>
        <w:jc w:val="both"/>
        <w:rPr>
          <w:rFonts w:ascii="Arial" w:hAnsi="Arial" w:cs="Arial"/>
          <w:sz w:val="24"/>
          <w:szCs w:val="24"/>
          <w:highlight w:val="none"/>
          <w:shd w:fill="auto" w:val="clear"/>
          <w:lang w:val="pt-BR"/>
        </w:rPr>
      </w:pPr>
      <w:r>
        <w:rPr>
          <w:rFonts w:cs="Arial" w:ascii="Arial" w:hAnsi="Arial"/>
          <w:sz w:val="24"/>
          <w:szCs w:val="24"/>
          <w:shd w:fill="auto" w:val="clear"/>
          <w:lang w:val="pt-BR"/>
        </w:rPr>
      </w:r>
    </w:p>
    <w:p>
      <w:pPr>
        <w:pStyle w:val="Normal"/>
        <w:jc w:val="both"/>
        <w:rPr>
          <w:rFonts w:ascii="Arial" w:hAnsi="Arial" w:cs="Arial"/>
          <w:sz w:val="24"/>
          <w:szCs w:val="24"/>
          <w:highlight w:val="none"/>
          <w:shd w:fill="auto" w:val="clear"/>
          <w:lang w:val="pt-BR"/>
        </w:rPr>
      </w:pPr>
      <w:r>
        <w:rPr>
          <w:rFonts w:cs="Arial" w:ascii="Arial" w:hAnsi="Arial"/>
          <w:sz w:val="24"/>
          <w:szCs w:val="24"/>
          <w:shd w:fill="auto" w:val="clear"/>
          <w:lang w:val="pt-BR"/>
        </w:rPr>
      </w:r>
    </w:p>
    <w:p>
      <w:pPr>
        <w:pStyle w:val="Normal"/>
        <w:ind w:firstLine="1999"/>
        <w:jc w:val="both"/>
        <w:rPr>
          <w:highlight w:val="none"/>
          <w:shd w:fill="auto" w:val="clear"/>
        </w:rPr>
      </w:pPr>
      <w:r>
        <w:rPr>
          <w:rFonts w:cs="Arial" w:ascii="Arial" w:hAnsi="Arial"/>
          <w:sz w:val="24"/>
          <w:szCs w:val="24"/>
          <w:shd w:fill="auto" w:val="clear"/>
          <w:lang w:val="pt-BR"/>
        </w:rPr>
        <w:t>Encaminhamos a Vossa Excelênc</w:t>
      </w:r>
      <w:r>
        <w:rPr>
          <w:rFonts w:cs="Arial" w:ascii="Arial" w:hAnsi="Arial"/>
          <w:b w:val="false"/>
          <w:bCs w:val="false"/>
          <w:sz w:val="24"/>
          <w:szCs w:val="24"/>
          <w:shd w:fill="auto" w:val="clear"/>
          <w:lang w:val="pt-BR"/>
        </w:rPr>
        <w:t>ia</w:t>
      </w:r>
      <w:r>
        <w:rPr>
          <w:rFonts w:cs="Arial" w:ascii="Arial" w:hAnsi="Arial"/>
          <w:sz w:val="24"/>
          <w:szCs w:val="24"/>
          <w:shd w:fill="auto" w:val="clear"/>
          <w:lang w:val="pt-BR"/>
        </w:rPr>
        <w:t xml:space="preserve"> o Requerimento Nº 12/2025 de autoria dos vereadores LUCIANA BATISTA e WELLINGTON LUIS CINTRA DE OLIVEIRA, subscrito por demais edis, que foi apresentado e aprovado em sessão ordinária desta Casa de Leis, realizada em 03 de fevereiro de 2025, conforme cópia anexa.</w:t>
      </w:r>
    </w:p>
    <w:p>
      <w:pPr>
        <w:pStyle w:val="Normal"/>
        <w:jc w:val="both"/>
        <w:rPr>
          <w:rFonts w:ascii="Arial" w:hAnsi="Arial" w:cs="Arial"/>
          <w:sz w:val="24"/>
          <w:szCs w:val="24"/>
          <w:highlight w:val="none"/>
          <w:shd w:fill="auto" w:val="clear"/>
          <w:lang w:val="pt-BR"/>
        </w:rPr>
      </w:pPr>
      <w:r>
        <w:rPr>
          <w:rFonts w:cs="Arial" w:ascii="Arial" w:hAnsi="Arial"/>
          <w:sz w:val="24"/>
          <w:szCs w:val="24"/>
          <w:shd w:fill="auto" w:val="clear"/>
          <w:lang w:val="pt-BR"/>
        </w:rPr>
      </w:r>
    </w:p>
    <w:p>
      <w:pPr>
        <w:pStyle w:val="Normal"/>
        <w:jc w:val="both"/>
        <w:rPr>
          <w:rFonts w:ascii="Arial" w:hAnsi="Arial" w:cs="Arial"/>
          <w:sz w:val="24"/>
          <w:szCs w:val="24"/>
          <w:highlight w:val="none"/>
          <w:shd w:fill="auto" w:val="clear"/>
          <w:lang w:val="pt-BR"/>
        </w:rPr>
      </w:pPr>
      <w:r>
        <w:rPr>
          <w:rFonts w:cs="Arial" w:ascii="Arial" w:hAnsi="Arial"/>
          <w:sz w:val="24"/>
          <w:szCs w:val="24"/>
          <w:shd w:fill="auto" w:val="clear"/>
          <w:lang w:val="pt-BR"/>
        </w:rPr>
      </w:r>
    </w:p>
    <w:p>
      <w:pPr>
        <w:pStyle w:val="Normal"/>
        <w:jc w:val="both"/>
        <w:rPr>
          <w:rFonts w:ascii="Arial" w:hAnsi="Arial" w:cs="Arial"/>
          <w:sz w:val="24"/>
          <w:szCs w:val="24"/>
          <w:highlight w:val="none"/>
          <w:shd w:fill="auto" w:val="clear"/>
          <w:lang w:val="pt-BR"/>
        </w:rPr>
      </w:pPr>
      <w:r>
        <w:rPr>
          <w:rFonts w:cs="Arial" w:ascii="Arial" w:hAnsi="Arial"/>
          <w:sz w:val="24"/>
          <w:szCs w:val="24"/>
          <w:shd w:fill="auto" w:val="clear"/>
          <w:lang w:val="pt-BR"/>
        </w:rPr>
      </w:r>
    </w:p>
    <w:p>
      <w:pPr>
        <w:pStyle w:val="Normal"/>
        <w:ind w:firstLine="1999"/>
        <w:jc w:val="both"/>
        <w:rPr>
          <w:highlight w:val="none"/>
          <w:shd w:fill="auto" w:val="clear"/>
        </w:rPr>
      </w:pPr>
      <w:r>
        <w:rPr>
          <w:rFonts w:cs="Arial" w:ascii="Arial" w:hAnsi="Arial"/>
          <w:sz w:val="24"/>
          <w:szCs w:val="24"/>
          <w:shd w:fill="auto" w:val="clear"/>
          <w:lang w:val="pt-BR"/>
        </w:rPr>
        <w:t>Ao ensejo, apresentamos os altaneiros votos de elevada estima e consideração.</w:t>
      </w:r>
    </w:p>
    <w:p>
      <w:pPr>
        <w:pStyle w:val="Normal"/>
        <w:rPr>
          <w:rFonts w:ascii="Arial" w:hAnsi="Arial" w:cs="Arial"/>
          <w:sz w:val="24"/>
          <w:szCs w:val="24"/>
          <w:highlight w:val="none"/>
          <w:shd w:fill="auto" w:val="clear"/>
          <w:lang w:val="pt-BR"/>
        </w:rPr>
      </w:pPr>
      <w:r>
        <w:rPr>
          <w:rFonts w:cs="Arial" w:ascii="Arial" w:hAnsi="Arial"/>
          <w:sz w:val="24"/>
          <w:szCs w:val="24"/>
          <w:shd w:fill="auto" w:val="clear"/>
          <w:lang w:val="pt-BR"/>
        </w:rPr>
      </w:r>
    </w:p>
    <w:p>
      <w:pPr>
        <w:pStyle w:val="Normal"/>
        <w:rPr>
          <w:rFonts w:ascii="Arial" w:hAnsi="Arial" w:cs="Arial"/>
          <w:sz w:val="24"/>
          <w:szCs w:val="24"/>
          <w:highlight w:val="none"/>
          <w:shd w:fill="auto" w:val="clear"/>
          <w:lang w:val="pt-BR"/>
        </w:rPr>
      </w:pPr>
      <w:r>
        <w:rPr>
          <w:rFonts w:cs="Arial" w:ascii="Arial" w:hAnsi="Arial"/>
          <w:sz w:val="24"/>
          <w:szCs w:val="24"/>
          <w:shd w:fill="auto" w:val="clear"/>
          <w:lang w:val="pt-BR"/>
        </w:rPr>
      </w:r>
    </w:p>
    <w:p>
      <w:pPr>
        <w:pStyle w:val="Normal"/>
        <w:rPr>
          <w:rFonts w:ascii="Arial" w:hAnsi="Arial" w:cs="Arial"/>
          <w:sz w:val="24"/>
          <w:szCs w:val="24"/>
          <w:highlight w:val="none"/>
          <w:shd w:fill="auto" w:val="clear"/>
          <w:lang w:val="pt-BR"/>
        </w:rPr>
      </w:pPr>
      <w:r>
        <w:rPr>
          <w:rFonts w:cs="Arial" w:ascii="Arial" w:hAnsi="Arial"/>
          <w:sz w:val="24"/>
          <w:szCs w:val="24"/>
          <w:shd w:fill="auto" w:val="clear"/>
          <w:lang w:val="pt-BR"/>
        </w:rPr>
      </w:r>
    </w:p>
    <w:p>
      <w:pPr>
        <w:pStyle w:val="Normal"/>
        <w:jc w:val="center"/>
        <w:rPr>
          <w:highlight w:val="none"/>
          <w:shd w:fill="auto" w:val="clear"/>
        </w:rPr>
      </w:pPr>
      <w:bookmarkStart w:id="0" w:name="_GoBack"/>
      <w:bookmarkEnd w:id="0"/>
      <w:r>
        <w:rPr>
          <w:rFonts w:cs="Times New Roman" w:ascii="Arial" w:hAnsi="Arial"/>
          <w:b/>
          <w:bCs/>
          <w:i w:val="false"/>
          <w:iCs w:val="false"/>
          <w:color w:val="000000"/>
          <w:sz w:val="24"/>
          <w:szCs w:val="24"/>
          <w:shd w:fill="auto" w:val="clear"/>
          <w:lang w:val="pt-BR" w:eastAsia="ar-SA"/>
        </w:rPr>
        <w:t>Wallace Ananias de Freitas Bruno</w:t>
      </w:r>
    </w:p>
    <w:p>
      <w:pPr>
        <w:pStyle w:val="NormalWeb"/>
        <w:jc w:val="center"/>
        <w:rPr>
          <w:highlight w:val="none"/>
          <w:shd w:fill="auto" w:val="clear"/>
        </w:rPr>
      </w:pPr>
      <w:r>
        <w:rPr>
          <w:rFonts w:cs="Arial" w:ascii="Arial" w:hAnsi="Arial"/>
          <w:b/>
          <w:bCs/>
          <w:i w:val="false"/>
          <w:iCs w:val="false"/>
          <w:color w:val="000000"/>
          <w:sz w:val="24"/>
          <w:shd w:fill="auto" w:val="clear"/>
          <w:lang w:val="pt-BR"/>
        </w:rPr>
        <w:t>Presidente</w:t>
      </w:r>
    </w:p>
    <w:p>
      <w:pPr>
        <w:pStyle w:val="Normal"/>
        <w:rPr>
          <w:rFonts w:ascii="Arial" w:hAnsi="Arial" w:cs="Arial"/>
          <w:sz w:val="24"/>
          <w:szCs w:val="24"/>
          <w:highlight w:val="none"/>
          <w:shd w:fill="auto" w:val="clear"/>
          <w:lang w:val="pt-BR"/>
        </w:rPr>
      </w:pPr>
      <w:r>
        <w:rPr>
          <w:rFonts w:cs="Arial" w:ascii="Arial" w:hAnsi="Arial"/>
          <w:sz w:val="24"/>
          <w:szCs w:val="24"/>
          <w:shd w:fill="auto" w:val="clear"/>
          <w:lang w:val="pt-BR"/>
        </w:rPr>
      </w:r>
    </w:p>
    <w:p>
      <w:pPr>
        <w:pStyle w:val="Normal"/>
        <w:rPr>
          <w:rFonts w:ascii="Arial" w:hAnsi="Arial" w:cs="Arial"/>
          <w:sz w:val="24"/>
          <w:szCs w:val="24"/>
          <w:highlight w:val="none"/>
          <w:shd w:fill="auto" w:val="clear"/>
          <w:lang w:val="pt-BR"/>
        </w:rPr>
      </w:pPr>
      <w:r>
        <w:rPr>
          <w:rFonts w:cs="Arial" w:ascii="Arial" w:hAnsi="Arial"/>
          <w:sz w:val="24"/>
          <w:szCs w:val="24"/>
          <w:shd w:fill="auto" w:val="clear"/>
          <w:lang w:val="pt-BR"/>
        </w:rPr>
      </w:r>
    </w:p>
    <w:p>
      <w:pPr>
        <w:pStyle w:val="Normal"/>
        <w:rPr>
          <w:rFonts w:ascii="Arial" w:hAnsi="Arial" w:cs="Arial"/>
          <w:sz w:val="24"/>
          <w:szCs w:val="24"/>
          <w:highlight w:val="none"/>
          <w:shd w:fill="auto" w:val="clear"/>
          <w:lang w:val="pt-BR"/>
        </w:rPr>
      </w:pPr>
      <w:r>
        <w:rPr>
          <w:rFonts w:cs="Arial" w:ascii="Arial" w:hAnsi="Arial"/>
          <w:sz w:val="24"/>
          <w:szCs w:val="24"/>
          <w:shd w:fill="auto" w:val="clear"/>
          <w:lang w:val="pt-BR"/>
        </w:rPr>
      </w:r>
    </w:p>
    <w:p>
      <w:pPr>
        <w:pStyle w:val="Normal"/>
        <w:rPr>
          <w:rFonts w:ascii="Arial" w:hAnsi="Arial" w:cs="Arial"/>
          <w:sz w:val="24"/>
          <w:szCs w:val="24"/>
          <w:highlight w:val="none"/>
          <w:shd w:fill="auto" w:val="clear"/>
          <w:lang w:val="pt-BR"/>
        </w:rPr>
      </w:pPr>
      <w:r>
        <w:rPr>
          <w:rFonts w:cs="Arial" w:ascii="Arial" w:hAnsi="Arial"/>
          <w:sz w:val="24"/>
          <w:szCs w:val="24"/>
          <w:shd w:fill="auto" w:val="clear"/>
          <w:lang w:val="pt-BR"/>
        </w:rPr>
      </w:r>
    </w:p>
    <w:p>
      <w:pPr>
        <w:pStyle w:val="Normal"/>
        <w:rPr>
          <w:rFonts w:ascii="Arial" w:hAnsi="Arial" w:cs="Arial"/>
          <w:sz w:val="24"/>
          <w:szCs w:val="24"/>
          <w:highlight w:val="none"/>
          <w:shd w:fill="auto" w:val="clear"/>
          <w:lang w:val="pt-BR"/>
        </w:rPr>
      </w:pPr>
      <w:r>
        <w:rPr>
          <w:rFonts w:cs="Arial" w:ascii="Arial" w:hAnsi="Arial"/>
          <w:sz w:val="24"/>
          <w:szCs w:val="24"/>
          <w:shd w:fill="auto" w:val="clear"/>
          <w:lang w:val="pt-BR"/>
        </w:rPr>
      </w:r>
    </w:p>
    <w:p>
      <w:pPr>
        <w:pStyle w:val="Normal"/>
        <w:rPr>
          <w:rFonts w:ascii="Arial" w:hAnsi="Arial" w:cs="Arial"/>
          <w:sz w:val="24"/>
          <w:szCs w:val="24"/>
          <w:highlight w:val="none"/>
          <w:shd w:fill="auto" w:val="clear"/>
          <w:lang w:val="pt-BR"/>
        </w:rPr>
      </w:pPr>
      <w:r>
        <w:rPr>
          <w:rFonts w:cs="Arial" w:ascii="Arial" w:hAnsi="Arial"/>
          <w:sz w:val="24"/>
          <w:szCs w:val="24"/>
          <w:shd w:fill="auto" w:val="clear"/>
          <w:lang w:val="pt-BR"/>
        </w:rPr>
      </w:r>
    </w:p>
    <w:p>
      <w:pPr>
        <w:pStyle w:val="Normal"/>
        <w:rPr>
          <w:rFonts w:ascii="Arial" w:hAnsi="Arial" w:cs="Arial"/>
          <w:sz w:val="24"/>
          <w:szCs w:val="24"/>
          <w:highlight w:val="none"/>
          <w:shd w:fill="auto" w:val="clear"/>
          <w:lang w:val="pt-BR"/>
        </w:rPr>
      </w:pPr>
      <w:r>
        <w:rPr>
          <w:rFonts w:cs="Arial" w:ascii="Arial" w:hAnsi="Arial"/>
          <w:sz w:val="24"/>
          <w:szCs w:val="24"/>
          <w:shd w:fill="auto" w:val="clear"/>
          <w:lang w:val="pt-BR"/>
        </w:rPr>
      </w:r>
    </w:p>
    <w:p>
      <w:pPr>
        <w:pStyle w:val="Normal"/>
        <w:rPr>
          <w:rFonts w:ascii="Arial" w:hAnsi="Arial" w:cs="Arial"/>
          <w:sz w:val="24"/>
          <w:szCs w:val="24"/>
          <w:highlight w:val="none"/>
          <w:shd w:fill="auto" w:val="clear"/>
          <w:lang w:val="pt-BR"/>
        </w:rPr>
      </w:pPr>
      <w:r>
        <w:rPr>
          <w:rFonts w:cs="Arial" w:ascii="Arial" w:hAnsi="Arial"/>
          <w:sz w:val="24"/>
          <w:szCs w:val="24"/>
          <w:shd w:fill="auto" w:val="clear"/>
          <w:lang w:val="pt-BR"/>
        </w:rPr>
      </w:r>
    </w:p>
    <w:p>
      <w:pPr>
        <w:pStyle w:val="Normal"/>
        <w:rPr>
          <w:rFonts w:ascii="Arial" w:hAnsi="Arial" w:cs="Arial"/>
          <w:sz w:val="24"/>
          <w:szCs w:val="24"/>
          <w:highlight w:val="none"/>
          <w:shd w:fill="auto" w:val="clear"/>
          <w:lang w:val="pt-BR"/>
        </w:rPr>
      </w:pPr>
      <w:r>
        <w:rPr>
          <w:rFonts w:cs="Arial" w:ascii="Arial" w:hAnsi="Arial"/>
          <w:sz w:val="24"/>
          <w:szCs w:val="24"/>
          <w:shd w:fill="auto" w:val="clear"/>
          <w:lang w:val="pt-BR"/>
        </w:rPr>
      </w:r>
    </w:p>
    <w:p>
      <w:pPr>
        <w:pStyle w:val="Subtitle"/>
        <w:jc w:val="both"/>
        <w:rPr>
          <w:rFonts w:ascii="Arial" w:hAnsi="Arial"/>
          <w:u w:val="none"/>
        </w:rPr>
      </w:pPr>
      <w:r>
        <w:rPr>
          <w:sz w:val="24"/>
          <w:szCs w:val="24"/>
        </w:rPr>
        <w:t>Excelentíssimo Senhor</w:t>
      </w:r>
    </w:p>
    <w:p>
      <w:pPr>
        <w:pStyle w:val="Subtitle"/>
        <w:jc w:val="both"/>
        <w:rPr>
          <w:lang w:val="es-ES_tradnl" w:eastAsia="zxx" w:bidi="zxx"/>
        </w:rPr>
      </w:pPr>
      <w:r>
        <w:rPr>
          <w:rStyle w:val="Strong"/>
          <w:sz w:val="24"/>
          <w:szCs w:val="24"/>
        </w:rPr>
        <w:t>DEPUTADO FEDERAL CELSO UBIRAJARA RUSSOMANNO</w:t>
      </w:r>
    </w:p>
    <w:p>
      <w:pPr>
        <w:pStyle w:val="Subtitle"/>
        <w:spacing w:before="0" w:after="60"/>
        <w:jc w:val="both"/>
        <w:rPr/>
      </w:pPr>
      <w:hyperlink r:id="rId2">
        <w:r>
          <w:rPr>
            <w:rStyle w:val="Hyperlink"/>
            <w:b w:val="false"/>
            <w:bCs/>
            <w:i w:val="false"/>
            <w:caps w:val="false"/>
            <w:smallCaps w:val="false"/>
            <w:color w:val="000000"/>
            <w:spacing w:val="0"/>
            <w:sz w:val="24"/>
            <w:szCs w:val="24"/>
            <w:u w:val="none"/>
            <w:shd w:fill="F5F5F5" w:val="clear"/>
            <w:lang w:val="es-ES_tradnl" w:eastAsia="zxx" w:bidi="zxx"/>
          </w:rPr>
          <w:t>dep.celsorussomanno@camara.leg.br</w:t>
        </w:r>
      </w:hyperlink>
      <w:r>
        <w:rPr>
          <w:rStyle w:val="Strong"/>
          <w:color w:val="000000"/>
          <w:sz w:val="24"/>
          <w:szCs w:val="24"/>
          <w:u w:val="none"/>
          <w:shd w:fill="auto" w:val="clear"/>
          <w:lang w:val="es-ES_tradnl" w:eastAsia="zxx" w:bidi="zxx"/>
        </w:rPr>
        <w:t xml:space="preserve"> </w:t>
      </w:r>
    </w:p>
    <w:sectPr>
      <w:headerReference w:type="even" r:id="rId3"/>
      <w:headerReference w:type="default" r:id="rId4"/>
      <w:headerReference w:type="first" r:id="rId5"/>
      <w:footerReference w:type="even" r:id="rId6"/>
      <w:footerReference w:type="default" r:id="rId7"/>
      <w:footerReference w:type="first" r:id="rId8"/>
      <w:type w:val="nextPage"/>
      <w:pgSz w:w="11906" w:h="16838"/>
      <w:pgMar w:left="800" w:right="906" w:gutter="0" w:header="720" w:top="1440" w:footer="720" w:bottom="1440"/>
      <w:pgNumType w:fmt="decimal"/>
      <w:formProt w:val="false"/>
      <w:textDirection w:val="lrTb"/>
      <w:docGrid w:type="default" w:linePitch="360" w:charSpace="8192"/>
    </w:sectPr>
  </w:body>
</w:document>
</file>

<file path=word/fontTable.xml><?xml version="1.0" encoding="utf-8"?>
<w:fonts xmlns:w="http://schemas.openxmlformats.org/wordprocessingml/2006/main" xmlns:r="http://schemas.openxmlformats.org/officeDocument/2006/relationships">
  <w:font w:name="Times New Roman">
    <w:charset w:val="00"/>
    <w:family w:val="roman"/>
    <w:pitch w:val="variable"/>
  </w:font>
  <w:font w:name="Symbol">
    <w:charset w:val="02"/>
    <w:family w:val="roman"/>
    <w:pitch w:val="variable"/>
  </w:font>
  <w:font w:name="Arial">
    <w:charset w:val="00"/>
    <w:family w:val="swiss"/>
    <w:pitch w:val="variable"/>
  </w:font>
  <w:font w:name="Liberation Serif">
    <w:altName w:val="Times New Roman"/>
    <w:charset w:val="00"/>
    <w:family w:val="roman"/>
    <w:pitch w:val="variable"/>
  </w:font>
  <w:font w:name="Calibri">
    <w:charset w:val="00"/>
    <w:family w:val="roman"/>
    <w:pitch w:val="variable"/>
  </w:font>
  <w:font w:name="Arial">
    <w:charset w:val="00"/>
    <w:family w:val="roman"/>
    <w:pitch w:val="variable"/>
  </w:font>
  <w:font w:name="Courier New">
    <w:charset w:val="00"/>
    <w:family w:val="roman"/>
    <w:pitch w:val="variable"/>
  </w:font>
  <w:font w:name="Liberation Sans">
    <w:altName w:val="Arial"/>
    <w:charset w:val="00"/>
    <w:family w:val="roman"/>
    <w:pitch w:val="variable"/>
  </w:font>
</w:fonts>
</file>

<file path=word/footer1.xml><?xml version="1.0" encoding="utf-8"?>
<w:ftr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xmlns:w15="http://schemas.microsoft.com/office/word/2012/wordml" mc:Ignorable="w14 wp14 w15">
  <w:p>
    <w:pPr>
      <w:pStyle w:val="Footer"/>
      <w:rPr/>
    </w:pPr>
    <w:r>
      <w:rPr/>
    </w:r>
  </w:p>
</w:ftr>
</file>

<file path=word/footer2.xml><?xml version="1.0" encoding="utf-8"?>
<w:ftr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xmlns:w15="http://schemas.microsoft.com/office/word/2012/wordml" mc:Ignorable="w14 wp14 w15">
  <w:p>
    <w:pPr>
      <w:pStyle w:val="Footer"/>
      <w:rPr/>
    </w:pPr>
    <w:r>
      <w:rPr/>
      <w:drawing>
        <wp:anchor behindDoc="1" distT="0" distB="0" distL="0" distR="0" simplePos="0" locked="0" layoutInCell="0" allowOverlap="1" relativeHeight="2">
          <wp:simplePos x="0" y="0"/>
          <wp:positionH relativeFrom="column">
            <wp:posOffset>10160</wp:posOffset>
          </wp:positionH>
          <wp:positionV relativeFrom="paragraph">
            <wp:posOffset>-628650</wp:posOffset>
          </wp:positionV>
          <wp:extent cx="6466205" cy="1075690"/>
          <wp:effectExtent l="0" t="0" r="0" b="0"/>
          <wp:wrapSquare wrapText="largest"/>
          <wp:docPr id="3" name="Figura5" descr="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3" name="Figura5" descr=""/>
                  <pic:cNvPicPr>
                    <a:picLocks noChangeAspect="1" noChangeArrowheads="1"/>
                  </pic:cNvPicPr>
                </pic:nvPicPr>
                <pic:blipFill>
                  <a:blip r:embed="rId1"/>
                  <a:stretch>
                    <a:fillRect/>
                  </a:stretch>
                </pic:blipFill>
                <pic:spPr bwMode="auto">
                  <a:xfrm>
                    <a:off x="0" y="0"/>
                    <a:ext cx="6466205" cy="1075690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</w:ftr>
</file>

<file path=word/footer3.xml><?xml version="1.0" encoding="utf-8"?>
<w:ftr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xmlns:w15="http://schemas.microsoft.com/office/word/2012/wordml" mc:Ignorable="w14 wp14 w15">
  <w:p>
    <w:pPr>
      <w:pStyle w:val="Footer"/>
      <w:rPr/>
    </w:pPr>
    <w:r>
      <w:rPr/>
      <w:drawing>
        <wp:anchor behindDoc="1" distT="0" distB="0" distL="0" distR="0" simplePos="0" locked="0" layoutInCell="0" allowOverlap="1" relativeHeight="2">
          <wp:simplePos x="0" y="0"/>
          <wp:positionH relativeFrom="column">
            <wp:posOffset>10160</wp:posOffset>
          </wp:positionH>
          <wp:positionV relativeFrom="paragraph">
            <wp:posOffset>-628650</wp:posOffset>
          </wp:positionV>
          <wp:extent cx="6466205" cy="1075690"/>
          <wp:effectExtent l="0" t="0" r="0" b="0"/>
          <wp:wrapSquare wrapText="largest"/>
          <wp:docPr id="4" name="Figura5" descr="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4" name="Figura5" descr=""/>
                  <pic:cNvPicPr>
                    <a:picLocks noChangeAspect="1" noChangeArrowheads="1"/>
                  </pic:cNvPicPr>
                </pic:nvPicPr>
                <pic:blipFill>
                  <a:blip r:embed="rId1"/>
                  <a:stretch>
                    <a:fillRect/>
                  </a:stretch>
                </pic:blipFill>
                <pic:spPr bwMode="auto">
                  <a:xfrm>
                    <a:off x="0" y="0"/>
                    <a:ext cx="6466205" cy="1075690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</w:ftr>
</file>

<file path=word/header1.xml><?xml version="1.0" encoding="utf-8"?>
<w:hdr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xmlns:w15="http://schemas.microsoft.com/office/word/2012/wordml" mc:Ignorable="w14 wp14 w15">
  <w:p>
    <w:pPr>
      <w:pStyle w:val="Header"/>
      <w:rPr/>
    </w:pPr>
    <w:r>
      <w:rPr/>
    </w:r>
  </w:p>
</w:hdr>
</file>

<file path=word/header2.xml><?xml version="1.0" encoding="utf-8"?>
<w:hdr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xmlns:w15="http://schemas.microsoft.com/office/word/2012/wordml" mc:Ignorable="w14 wp14 w15">
  <w:p>
    <w:pPr>
      <w:pStyle w:val="Header"/>
      <w:rPr/>
    </w:pPr>
    <w:r>
      <w:rPr/>
      <w:drawing>
        <wp:anchor behindDoc="1" distT="0" distB="0" distL="0" distR="0" simplePos="0" locked="0" layoutInCell="0" allowOverlap="1" relativeHeight="3">
          <wp:simplePos x="0" y="0"/>
          <wp:positionH relativeFrom="column">
            <wp:posOffset>-7620</wp:posOffset>
          </wp:positionH>
          <wp:positionV relativeFrom="paragraph">
            <wp:posOffset>-348615</wp:posOffset>
          </wp:positionV>
          <wp:extent cx="6509385" cy="1082675"/>
          <wp:effectExtent l="0" t="0" r="0" b="0"/>
          <wp:wrapSquare wrapText="largest"/>
          <wp:docPr id="1" name="Figura3" descr="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Figura3" descr=""/>
                  <pic:cNvPicPr>
                    <a:picLocks noChangeAspect="1" noChangeArrowheads="1"/>
                  </pic:cNvPicPr>
                </pic:nvPicPr>
                <pic:blipFill>
                  <a:blip r:embed="rId1"/>
                  <a:stretch>
                    <a:fillRect/>
                  </a:stretch>
                </pic:blipFill>
                <pic:spPr bwMode="auto">
                  <a:xfrm>
                    <a:off x="0" y="0"/>
                    <a:ext cx="6509385" cy="1082675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</w:hdr>
</file>

<file path=word/header3.xml><?xml version="1.0" encoding="utf-8"?>
<w:hdr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xmlns:w15="http://schemas.microsoft.com/office/word/2012/wordml" mc:Ignorable="w14 wp14 w15">
  <w:p>
    <w:pPr>
      <w:pStyle w:val="Header"/>
      <w:rPr/>
    </w:pPr>
    <w:r>
      <w:rPr/>
      <w:drawing>
        <wp:anchor behindDoc="1" distT="0" distB="0" distL="0" distR="0" simplePos="0" locked="0" layoutInCell="0" allowOverlap="1" relativeHeight="3">
          <wp:simplePos x="0" y="0"/>
          <wp:positionH relativeFrom="column">
            <wp:posOffset>-7620</wp:posOffset>
          </wp:positionH>
          <wp:positionV relativeFrom="paragraph">
            <wp:posOffset>-348615</wp:posOffset>
          </wp:positionV>
          <wp:extent cx="6509385" cy="1082675"/>
          <wp:effectExtent l="0" t="0" r="0" b="0"/>
          <wp:wrapSquare wrapText="largest"/>
          <wp:docPr id="2" name="Figura3" descr="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Figura3" descr=""/>
                  <pic:cNvPicPr>
                    <a:picLocks noChangeAspect="1" noChangeArrowheads="1"/>
                  </pic:cNvPicPr>
                </pic:nvPicPr>
                <pic:blipFill>
                  <a:blip r:embed="rId1"/>
                  <a:stretch>
                    <a:fillRect/>
                  </a:stretch>
                </pic:blipFill>
                <pic:spPr bwMode="auto">
                  <a:xfrm>
                    <a:off x="0" y="0"/>
                    <a:ext cx="6509385" cy="1082675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</w:hdr>
</file>

<file path=word/numbering.xml><?xml version="1.0" encoding="utf-8"?>
<w:numbering xmlns:w="http://schemas.openxmlformats.org/wordprocessingml/2006/main" xmlns:o="urn:schemas-microsoft-com:office:office" xmlns:r="http://schemas.openxmlformats.org/officeDocument/2006/relationships" xmlns:v="urn:schemas-microsoft-com:vml" xmlns:mc="http://schemas.openxmlformats.org/markup-compatibility/2006" xmlns:w14="http://schemas.microsoft.com/office/word/2010/wordml" mc:Ignorable="w14">
  <w:abstractNum w:abstractNumId="1">
    <w:lvl w:ilvl="0">
      <w:start w:val="1"/>
      <w:numFmt w:val="bullet"/>
      <w:lvlText w:val=""/>
      <w:lvlJc w:val="left"/>
      <w:pPr>
        <w:tabs>
          <w:tab w:val="num" w:pos="1492"/>
        </w:tabs>
        <w:ind w:left="1492" w:hanging="360"/>
      </w:pPr>
      <w:rPr>
        <w:rFonts w:ascii="Symbol" w:hAnsi="Symbol" w:cs="Symbol" w:hint="default"/>
      </w:r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  <w:rPr/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  <w:rPr/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  <w:rPr/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  <w:rPr/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  <w:rPr/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  <w:rPr/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  <w:rPr/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  <w:rPr/>
    </w:lvl>
  </w:abstractNum>
  <w:abstractNum w:abstractNumId="2">
    <w:lvl w:ilvl="0">
      <w:start w:val="1"/>
      <w:numFmt w:val="bullet"/>
      <w:lvlText w:val=""/>
      <w:lvlJc w:val="left"/>
      <w:pPr>
        <w:tabs>
          <w:tab w:val="num" w:pos="926"/>
        </w:tabs>
        <w:ind w:left="926" w:hanging="360"/>
      </w:pPr>
      <w:rPr>
        <w:rFonts w:ascii="Symbol" w:hAnsi="Symbol" w:cs="Symbol" w:hint="default"/>
      </w:r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  <w:rPr/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  <w:rPr/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  <w:rPr/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  <w:rPr/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  <w:rPr/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  <w:rPr/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  <w:rPr/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  <w:rPr/>
    </w:lvl>
  </w:abstractNum>
  <w:abstractNum w:abstractNumId="3">
    <w:lvl w:ilvl="0">
      <w:start w:val="1"/>
      <w:numFmt w:val="bullet"/>
      <w:lvlText w:val=""/>
      <w:lvlJc w:val="left"/>
      <w:pPr>
        <w:tabs>
          <w:tab w:val="num" w:pos="643"/>
        </w:tabs>
        <w:ind w:left="643" w:hanging="360"/>
      </w:pPr>
      <w:rPr>
        <w:rFonts w:ascii="Symbol" w:hAnsi="Symbol" w:cs="Symbol" w:hint="default"/>
      </w:r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  <w:rPr/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  <w:rPr/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  <w:rPr/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  <w:rPr/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  <w:rPr/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  <w:rPr/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  <w:rPr/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  <w:rPr/>
    </w:lvl>
  </w:abstractNum>
  <w:abstractNum w:abstractNumId="4">
    <w:lvl w:ilvl="0">
      <w:start w:val="1"/>
      <w:numFmt w:val="decimal"/>
      <w:lvlText w:val="%1."/>
      <w:lvlJc w:val="left"/>
      <w:pPr>
        <w:tabs>
          <w:tab w:val="num" w:pos="643"/>
        </w:tabs>
        <w:ind w:left="643" w:hanging="360"/>
      </w:pPr>
      <w:rPr/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  <w:rPr/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  <w:rPr/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  <w:rPr/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  <w:rPr/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  <w:rPr/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  <w:rPr/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  <w:rPr/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  <w:rPr/>
    </w:lvl>
  </w:abstractNum>
  <w:abstractNum w:abstractNumId="5">
    <w:lvl w:ilvl="0">
      <w:start w:val="1"/>
      <w:numFmt w:val="decimal"/>
      <w:lvlText w:val="%1."/>
      <w:lvlJc w:val="left"/>
      <w:pPr>
        <w:tabs>
          <w:tab w:val="num" w:pos="1492"/>
        </w:tabs>
        <w:ind w:left="1492" w:hanging="360"/>
      </w:pPr>
      <w:rPr/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  <w:rPr/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  <w:rPr/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  <w:rPr/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  <w:rPr/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  <w:rPr/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  <w:rPr/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  <w:rPr/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  <w:rPr/>
    </w:lvl>
  </w:abstractNum>
  <w:abstractNum w:abstractNumId="6">
    <w:lvl w:ilvl="0">
      <w:start w:val="1"/>
      <w:numFmt w:val="decimal"/>
      <w:lvlText w:val="%1."/>
      <w:lvlJc w:val="left"/>
      <w:pPr>
        <w:tabs>
          <w:tab w:val="num" w:pos="926"/>
        </w:tabs>
        <w:ind w:left="926" w:hanging="360"/>
      </w:pPr>
      <w:rPr/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  <w:rPr/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  <w:rPr/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  <w:rPr/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  <w:rPr/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  <w:rPr/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  <w:rPr/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  <w:rPr/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  <w:rPr/>
    </w:lvl>
  </w:abstractNum>
  <w:abstractNum w:abstractNumId="7"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cs="Symbol" w:hint="default"/>
      </w:r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  <w:rPr/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  <w:rPr/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  <w:rPr/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  <w:rPr/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  <w:rPr/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  <w:rPr/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  <w:rPr/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  <w:rPr/>
    </w:lvl>
  </w:abstractNum>
  <w:abstractNum w:abstractNumId="8"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cs="Symbol" w:hint="default"/>
      </w:r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  <w:rPr/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  <w:rPr/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  <w:rPr/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  <w:rPr/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  <w:rPr/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  <w:rPr/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  <w:rPr/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  <w:rPr/>
    </w:lvl>
  </w:abstractNum>
  <w:abstractNum w:abstractNumId="9"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/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  <w:rPr/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  <w:rPr/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  <w:rPr/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  <w:rPr/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  <w:rPr/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  <w:rPr/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  <w:rPr/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  <w:rPr/>
    </w:lvl>
  </w:abstractNum>
  <w:abstractNum w:abstractNumId="10">
    <w:lvl w:ilvl="0">
      <w:start w:val="1"/>
      <w:numFmt w:val="decimal"/>
      <w:lvlText w:val="%1."/>
      <w:lvlJc w:val="left"/>
      <w:pPr>
        <w:tabs>
          <w:tab w:val="num" w:pos="1209"/>
        </w:tabs>
        <w:ind w:left="1209" w:hanging="360"/>
      </w:pPr>
      <w:rPr/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  <w:rPr/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  <w:rPr/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  <w:rPr/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  <w:rPr/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  <w:rPr/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  <w:rPr/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  <w:rPr/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  <w:rPr/>
    </w:lvl>
  </w:abstractNum>
  <w:abstractNum w:abstractNumId="11"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</w:abstractNum>
  <w:num w:numId="1">
    <w:abstractNumId w:val="1"/>
  </w:num>
  <w:num w:numId="2">
    <w:abstractNumId w:val="2"/>
  </w:num>
  <w:num w:numId="3">
    <w:abstractNumId w:val="3"/>
  </w:num>
  <w:num w:numId="4">
    <w:abstractNumId w:val="4"/>
  </w:num>
  <w:num w:numId="5">
    <w:abstractNumId w:val="5"/>
  </w:num>
  <w:num w:numId="6">
    <w:abstractNumId w:val="6"/>
  </w:num>
  <w:num w:numId="7">
    <w:abstractNumId w:val="7"/>
  </w:num>
  <w:num w:numId="8">
    <w:abstractNumId w:val="8"/>
  </w:num>
  <w:num w:numId="9">
    <w:abstractNumId w:val="9"/>
  </w:num>
  <w:num w:numId="10">
    <w:abstractNumId w:val="10"/>
  </w:num>
  <w:num w:numId="11">
    <w:abstractNumId w:val="11"/>
  </w:num>
</w:numbering>
</file>

<file path=word/settings.xml><?xml version="1.0" encoding="utf-8"?>
<w:settings xmlns:w="http://schemas.openxmlformats.org/wordprocessingml/2006/main">
  <w:zoom w:percent="80"/>
  <w:displayBackgroundShape/>
  <w:embedSystemFonts/>
  <w:defaultTabStop w:val="708"/>
  <w:autoHyphenation w:val="true"/>
  <w:compat>
    <w:doNotExpandShiftReturn/>
    <w:compatSetting w:name="compatibilityMode" w:uri="http://schemas.microsoft.com/office/word" w:val="12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themeFontLang w:val="en-US" w:eastAsia="zh-CN" w:bidi="zh-CN"/>
</w:settings>
</file>

<file path=word/styles.xml><?xml version="1.0" encoding="utf-8"?>
<w:styles xmlns:w="http://schemas.openxmlformats.org/wordprocessingml/2006/main" xmlns:w14="http://schemas.microsoft.com/office/word/2010/wordml" xmlns:mc="http://schemas.openxmlformats.org/markup-compatibility/2006" mc:Ignorable="w14">
  <w:docDefaults>
    <w:rPrDefault>
      <w:rPr>
        <w:rFonts w:ascii="Calibri" w:hAnsi="Calibri" w:eastAsia="" w:cs="" w:asciiTheme="minorHAnsi" w:cstheme="minorBidi" w:eastAsiaTheme="minorEastAsia" w:hAnsiTheme="minorHAnsi"/>
        <w:lang w:val="pt-BR" w:eastAsia="zh-CN" w:bidi="hi-IN"/>
      </w:rPr>
    </w:rPrDefault>
    <w:pPrDefault>
      <w:pPr>
        <w:suppressAutoHyphens w:val="true"/>
      </w:pPr>
    </w:pPrDefault>
  </w:docDefaults>
  <w:latentStyles w:defLockedState="0" w:defUIPriority="99" w:defSemiHidden="1" w:defUnhideWhenUsed="1" w:defQFormat="0" w:count="260">
    <w:lsdException w:name="Normal" w:uiPriority="0" w:semiHidden="0" w:unhideWhenUsed="0" w:qFormat="1"/>
    <w:lsdException w:name="heading 1" w:uiPriority="0" w:semiHidden="0" w:unhideWhenUsed="0" w:qFormat="1"/>
    <w:lsdException w:name="heading 2" w:uiPriority="0" w:qFormat="1"/>
    <w:lsdException w:name="heading 3" w:uiPriority="0" w:qFormat="1"/>
    <w:lsdException w:name="heading 4" w:uiPriority="0" w:qFormat="1"/>
    <w:lsdException w:name="heading 5" w:uiPriority="0" w:qFormat="1"/>
    <w:lsdException w:name="heading 6" w:uiPriority="0" w:qFormat="1"/>
    <w:lsdException w:name="heading 7" w:uiPriority="0" w:qFormat="1"/>
    <w:lsdException w:name="heading 8" w:uiPriority="0" w:qFormat="1"/>
    <w:lsdException w:name="heading 9" w:uiPriority="0" w:qFormat="1"/>
    <w:lsdException w:name="index 1" w:uiPriority="0" w:semiHidden="0" w:unhideWhenUsed="0" w:qFormat="1"/>
    <w:lsdException w:name="index 2" w:uiPriority="0" w:semiHidden="0" w:unhideWhenUsed="0" w:qFormat="1"/>
    <w:lsdException w:name="index 3" w:uiPriority="0" w:semiHidden="0" w:unhideWhenUsed="0" w:qFormat="1"/>
    <w:lsdException w:name="index 4" w:uiPriority="0" w:semiHidden="0" w:unhideWhenUsed="0" w:qFormat="1"/>
    <w:lsdException w:name="index 5" w:uiPriority="0" w:semiHidden="0" w:unhideWhenUsed="0" w:qFormat="1"/>
    <w:lsdException w:name="index 6" w:uiPriority="0" w:semiHidden="0" w:unhideWhenUsed="0" w:qFormat="1"/>
    <w:lsdException w:name="index 7" w:uiPriority="0" w:semiHidden="0" w:unhideWhenUsed="0" w:qFormat="1"/>
    <w:lsdException w:name="index 8" w:uiPriority="0" w:semiHidden="0" w:unhideWhenUsed="0" w:qFormat="1"/>
    <w:lsdException w:name="index 9" w:uiPriority="0" w:semiHidden="0" w:unhideWhenUsed="0" w:qFormat="1"/>
    <w:lsdException w:name="toc 1" w:uiPriority="0" w:semiHidden="0" w:unhideWhenUsed="0" w:qFormat="1"/>
    <w:lsdException w:name="toc 2" w:uiPriority="0" w:semiHidden="0" w:unhideWhenUsed="0" w:qFormat="1"/>
    <w:lsdException w:name="toc 3" w:uiPriority="0" w:semiHidden="0" w:unhideWhenUsed="0" w:qFormat="1"/>
    <w:lsdException w:name="toc 4" w:uiPriority="0" w:semiHidden="0" w:unhideWhenUsed="0" w:qFormat="1"/>
    <w:lsdException w:name="toc 5" w:uiPriority="0" w:semiHidden="0" w:unhideWhenUsed="0" w:qFormat="1"/>
    <w:lsdException w:name="toc 6" w:uiPriority="0" w:semiHidden="0" w:unhideWhenUsed="0" w:qFormat="1"/>
    <w:lsdException w:name="toc 7" w:uiPriority="0" w:semiHidden="0" w:unhideWhenUsed="0" w:qFormat="1"/>
    <w:lsdException w:name="toc 8" w:uiPriority="0" w:semiHidden="0" w:unhideWhenUsed="0" w:qFormat="1"/>
    <w:lsdException w:name="toc 9" w:uiPriority="0" w:semiHidden="0" w:unhideWhenUsed="0" w:qFormat="1"/>
    <w:lsdException w:name="Normal Indent" w:uiPriority="0" w:semiHidden="0" w:unhideWhenUsed="0" w:qFormat="1"/>
    <w:lsdException w:name="footnote text" w:uiPriority="0" w:semiHidden="0" w:unhideWhenUsed="0" w:qFormat="1"/>
    <w:lsdException w:name="annotation text" w:uiPriority="0" w:semiHidden="0" w:unhideWhenUsed="0" w:qFormat="1"/>
    <w:lsdException w:name="header" w:uiPriority="0" w:semiHidden="0" w:unhideWhenUsed="0" w:qFormat="1"/>
    <w:lsdException w:name="footer" w:uiPriority="0" w:semiHidden="0" w:unhideWhenUsed="0" w:qFormat="1"/>
    <w:lsdException w:name="index heading" w:uiPriority="0" w:semiHidden="0" w:unhideWhenUsed="0" w:qFormat="1"/>
    <w:lsdException w:name="caption" w:uiPriority="0" w:qFormat="1"/>
    <w:lsdException w:name="table of figures" w:uiPriority="0" w:semiHidden="0" w:unhideWhenUsed="0" w:qFormat="1"/>
    <w:lsdException w:name="envelope address" w:uiPriority="0" w:semiHidden="0" w:unhideWhenUsed="0" w:qFormat="1"/>
    <w:lsdException w:name="envelope return" w:uiPriority="0" w:semiHidden="0" w:unhideWhenUsed="0" w:qFormat="1"/>
    <w:lsdException w:name="footnote reference" w:uiPriority="0" w:semiHidden="0" w:unhideWhenUsed="0"/>
    <w:lsdException w:name="annotation reference" w:uiPriority="0" w:semiHidden="0" w:unhideWhenUsed="0" w:qFormat="1"/>
    <w:lsdException w:name="line number" w:uiPriority="0" w:semiHidden="0" w:unhideWhenUsed="0" w:qFormat="1"/>
    <w:lsdException w:name="page number" w:uiPriority="0" w:semiHidden="0" w:unhideWhenUsed="0" w:qFormat="1"/>
    <w:lsdException w:name="endnote reference" w:uiPriority="0" w:semiHidden="0" w:unhideWhenUsed="0"/>
    <w:lsdException w:name="endnote text" w:uiPriority="0" w:semiHidden="0" w:unhideWhenUsed="0" w:qFormat="1"/>
    <w:lsdException w:name="table of authorities" w:uiPriority="0" w:semiHidden="0" w:unhideWhenUsed="0" w:qFormat="1"/>
    <w:lsdException w:name="macro" w:uiPriority="0" w:semiHidden="0" w:unhideWhenUsed="0" w:qFormat="1"/>
    <w:lsdException w:name="toa heading" w:uiPriority="0" w:semiHidden="0" w:unhideWhenUsed="0" w:qFormat="1"/>
    <w:lsdException w:name="List" w:uiPriority="0" w:semiHidden="0" w:unhideWhenUsed="0" w:qFormat="1"/>
    <w:lsdException w:name="List Bullet" w:uiPriority="0" w:semiHidden="0" w:unhideWhenUsed="0" w:qFormat="1"/>
    <w:lsdException w:name="List Number" w:uiPriority="0" w:semiHidden="0" w:unhideWhenUsed="0" w:qFormat="1"/>
    <w:lsdException w:name="List 2" w:uiPriority="0" w:semiHidden="0" w:unhideWhenUsed="0" w:qFormat="1"/>
    <w:lsdException w:name="List 3" w:uiPriority="0" w:semiHidden="0" w:unhideWhenUsed="0" w:qFormat="1"/>
    <w:lsdException w:name="List 4" w:uiPriority="0" w:semiHidden="0" w:unhideWhenUsed="0" w:qFormat="1"/>
    <w:lsdException w:name="List 5" w:uiPriority="0" w:semiHidden="0" w:unhideWhenUsed="0" w:qFormat="1"/>
    <w:lsdException w:name="List Bullet 2" w:uiPriority="0" w:semiHidden="0" w:unhideWhenUsed="0" w:qFormat="1"/>
    <w:lsdException w:name="List Bullet 3" w:uiPriority="0" w:semiHidden="0" w:unhideWhenUsed="0" w:qFormat="1"/>
    <w:lsdException w:name="List Bullet 4" w:uiPriority="0" w:semiHidden="0" w:unhideWhenUsed="0" w:qFormat="1"/>
    <w:lsdException w:name="List Bullet 5" w:uiPriority="0" w:semiHidden="0" w:unhideWhenUsed="0" w:qFormat="1"/>
    <w:lsdException w:name="List Number 2" w:uiPriority="0" w:semiHidden="0" w:unhideWhenUsed="0" w:qFormat="1"/>
    <w:lsdException w:name="List Number 3" w:uiPriority="0" w:semiHidden="0" w:unhideWhenUsed="0" w:qFormat="1"/>
    <w:lsdException w:name="List Number 4" w:uiPriority="0" w:semiHidden="0" w:unhideWhenUsed="0" w:qFormat="1"/>
    <w:lsdException w:name="List Number 5" w:uiPriority="0" w:semiHidden="0" w:unhideWhenUsed="0" w:qFormat="1"/>
    <w:lsdException w:name="Title" w:uiPriority="0" w:semiHidden="0" w:unhideWhenUsed="0" w:qFormat="1"/>
    <w:lsdException w:name="Closing" w:uiPriority="0" w:semiHidden="0" w:unhideWhenUsed="0" w:qFormat="1"/>
    <w:lsdException w:name="Signature" w:uiPriority="0" w:semiHidden="0" w:unhideWhenUsed="0" w:qFormat="1"/>
    <w:lsdException w:name="Default Paragraph Font" w:uiPriority="1" w:qFormat="1"/>
    <w:lsdException w:name="Body Text" w:uiPriority="0" w:semiHidden="0" w:unhideWhenUsed="0" w:qFormat="1"/>
    <w:lsdException w:name="Body Text Indent" w:uiPriority="0" w:semiHidden="0" w:unhideWhenUsed="0" w:qFormat="1"/>
    <w:lsdException w:name="List Continue" w:uiPriority="0" w:semiHidden="0" w:unhideWhenUsed="0" w:qFormat="1"/>
    <w:lsdException w:name="List Continue 2" w:uiPriority="0" w:semiHidden="0" w:unhideWhenUsed="0" w:qFormat="1"/>
    <w:lsdException w:name="List Continue 3" w:uiPriority="0" w:semiHidden="0" w:unhideWhenUsed="0" w:qFormat="1"/>
    <w:lsdException w:name="List Continue 4" w:uiPriority="0" w:semiHidden="0" w:unhideWhenUsed="0" w:qFormat="1"/>
    <w:lsdException w:name="List Continue 5" w:uiPriority="0" w:semiHidden="0" w:unhideWhenUsed="0" w:qFormat="1"/>
    <w:lsdException w:name="Message Header" w:uiPriority="0" w:semiHidden="0" w:unhideWhenUsed="0" w:qFormat="1"/>
    <w:lsdException w:name="Subtitle" w:uiPriority="0" w:semiHidden="0" w:unhideWhenUsed="0" w:qFormat="1"/>
    <w:lsdException w:name="Salutation" w:uiPriority="0" w:semiHidden="0" w:unhideWhenUsed="0"/>
    <w:lsdException w:name="Date" w:uiPriority="0" w:semiHidden="0" w:unhideWhenUsed="0" w:qFormat="1"/>
    <w:lsdException w:name="Body Text First Indent" w:uiPriority="0" w:semiHidden="0" w:unhideWhenUsed="0" w:qFormat="1"/>
    <w:lsdException w:name="Body Text First Indent 2" w:uiPriority="0" w:semiHidden="0" w:unhideWhenUsed="0" w:qFormat="1"/>
    <w:lsdException w:name="Note Heading" w:uiPriority="0" w:semiHidden="0" w:unhideWhenUsed="0" w:qFormat="1"/>
    <w:lsdException w:name="Body Text 2" w:uiPriority="0" w:semiHidden="0" w:unhideWhenUsed="0" w:qFormat="1"/>
    <w:lsdException w:name="Body Text 3" w:uiPriority="0" w:semiHidden="0" w:unhideWhenUsed="0" w:qFormat="1"/>
    <w:lsdException w:name="Body Text Indent 2" w:uiPriority="0" w:semiHidden="0" w:unhideWhenUsed="0" w:qFormat="1"/>
    <w:lsdException w:name="Body Text Indent 3" w:uiPriority="0" w:semiHidden="0" w:unhideWhenUsed="0" w:qFormat="1"/>
    <w:lsdException w:name="Block Text" w:uiPriority="0" w:semiHidden="0" w:unhideWhenUsed="0" w:qFormat="1"/>
    <w:lsdException w:name="Hyperlink" w:uiPriority="0" w:semiHidden="0" w:unhideWhenUsed="0" w:qFormat="1"/>
    <w:lsdException w:name="FollowedHyperlink" w:uiPriority="0" w:semiHidden="0" w:unhideWhenUsed="0" w:qFormat="1"/>
    <w:lsdException w:name="Strong" w:uiPriority="0" w:semiHidden="0" w:unhideWhenUsed="0" w:qFormat="1"/>
    <w:lsdException w:name="Emphasis" w:uiPriority="0" w:semiHidden="0" w:unhideWhenUsed="0" w:qFormat="1"/>
    <w:lsdException w:name="Document Map" w:uiPriority="0" w:semiHidden="0" w:unhideWhenUsed="0" w:qFormat="1"/>
    <w:lsdException w:name="Plain Text" w:uiPriority="0" w:semiHidden="0" w:unhideWhenUsed="0" w:qFormat="1"/>
    <w:lsdException w:name="E-mail Signature" w:uiPriority="0" w:semiHidden="0" w:unhideWhenUsed="0" w:qFormat="1"/>
    <w:lsdException w:name="Normal (Web)" w:uiPriority="0" w:semiHidden="0" w:unhideWhenUsed="0" w:qFormat="1"/>
    <w:lsdException w:name="HTML Acronym" w:uiPriority="0" w:semiHidden="0" w:unhideWhenUsed="0" w:qFormat="1"/>
    <w:lsdException w:name="HTML Address" w:uiPriority="0" w:semiHidden="0" w:unhideWhenUsed="0" w:qFormat="1"/>
    <w:lsdException w:name="HTML Cite" w:uiPriority="0" w:semiHidden="0" w:unhideWhenUsed="0" w:qFormat="1"/>
    <w:lsdException w:name="HTML Code" w:uiPriority="0" w:semiHidden="0" w:unhideWhenUsed="0" w:qFormat="1"/>
    <w:lsdException w:name="HTML Definition" w:uiPriority="0" w:semiHidden="0" w:unhideWhenUsed="0" w:qFormat="1"/>
    <w:lsdException w:name="HTML Keyboard" w:uiPriority="0" w:semiHidden="0" w:unhideWhenUsed="0" w:qFormat="1"/>
    <w:lsdException w:name="HTML Preformatted" w:uiPriority="0" w:semiHidden="0" w:unhideWhenUsed="0" w:qFormat="1"/>
    <w:lsdException w:name="HTML Sample" w:uiPriority="0" w:semiHidden="0" w:unhideWhenUsed="0" w:qFormat="1"/>
    <w:lsdException w:name="HTML Typewriter" w:uiPriority="0" w:semiHidden="0" w:unhideWhenUsed="0" w:qFormat="1"/>
    <w:lsdException w:name="HTML Variable" w:uiPriority="0" w:semiHidden="0" w:unhideWhenUsed="0" w:qFormat="1"/>
    <w:lsdException w:name="Normal Table" w:qFormat="1"/>
    <w:lsdException w:name="annotation subject" w:uiPriority="0" w:semiHidden="0" w:unhideWhenUsed="0" w:qFormat="1"/>
    <w:lsdException w:name="Table Simple 1" w:uiPriority="0" w:semiHidden="0" w:unhideWhenUsed="0" w:qFormat="1"/>
    <w:lsdException w:name="Table Simple 2" w:uiPriority="0" w:semiHidden="0" w:unhideWhenUsed="0" w:qFormat="1"/>
    <w:lsdException w:name="Table Simple 3" w:uiPriority="0" w:semiHidden="0" w:unhideWhenUsed="0" w:qFormat="1"/>
    <w:lsdException w:name="Table Classic 1" w:uiPriority="0" w:semiHidden="0" w:unhideWhenUsed="0" w:qFormat="1"/>
    <w:lsdException w:name="Table Classic 2" w:uiPriority="0" w:semiHidden="0" w:unhideWhenUsed="0" w:qFormat="1"/>
    <w:lsdException w:name="Table Classic 3" w:uiPriority="0" w:semiHidden="0" w:unhideWhenUsed="0"/>
    <w:lsdException w:name="Table Classic 4" w:uiPriority="0" w:semiHidden="0" w:unhideWhenUsed="0" w:qFormat="1"/>
    <w:lsdException w:name="Table Colorful 1" w:uiPriority="0" w:semiHidden="0" w:unhideWhenUsed="0" w:qFormat="1"/>
    <w:lsdException w:name="Table Colorful 2" w:uiPriority="0" w:semiHidden="0" w:unhideWhenUsed="0" w:qFormat="1"/>
    <w:lsdException w:name="Table Colorful 3" w:uiPriority="0" w:semiHidden="0" w:unhideWhenUsed="0" w:qFormat="1"/>
    <w:lsdException w:name="Table Columns 1" w:uiPriority="0" w:semiHidden="0" w:unhideWhenUsed="0" w:qFormat="1"/>
    <w:lsdException w:name="Table Columns 2" w:uiPriority="0" w:semiHidden="0" w:unhideWhenUsed="0" w:qFormat="1"/>
    <w:lsdException w:name="Table Columns 3" w:uiPriority="0" w:semiHidden="0" w:unhideWhenUsed="0" w:qFormat="1"/>
    <w:lsdException w:name="Table Columns 4" w:uiPriority="0" w:semiHidden="0" w:unhideWhenUsed="0" w:qFormat="1"/>
    <w:lsdException w:name="Table Columns 5" w:uiPriority="0" w:semiHidden="0" w:unhideWhenUsed="0" w:qFormat="1"/>
    <w:lsdException w:name="Table Grid 1" w:uiPriority="0" w:semiHidden="0" w:unhideWhenUsed="0" w:qFormat="1"/>
    <w:lsdException w:name="Table Grid 2" w:uiPriority="0" w:semiHidden="0" w:unhideWhenUsed="0" w:qFormat="1"/>
    <w:lsdException w:name="Table Grid 3" w:uiPriority="0" w:semiHidden="0" w:unhideWhenUsed="0" w:qFormat="1"/>
    <w:lsdException w:name="Table Grid 4" w:uiPriority="0" w:semiHidden="0" w:unhideWhenUsed="0" w:qFormat="1"/>
    <w:lsdException w:name="Table Grid 5" w:uiPriority="0" w:semiHidden="0" w:unhideWhenUsed="0" w:qFormat="1"/>
    <w:lsdException w:name="Table Grid 6" w:uiPriority="0" w:semiHidden="0" w:unhideWhenUsed="0" w:qFormat="1"/>
    <w:lsdException w:name="Table Grid 7" w:uiPriority="0" w:semiHidden="0" w:unhideWhenUsed="0"/>
    <w:lsdException w:name="Table Grid 8" w:uiPriority="0" w:semiHidden="0" w:unhideWhenUsed="0"/>
    <w:lsdException w:name="Table List 1" w:uiPriority="0" w:semiHidden="0" w:unhideWhenUsed="0" w:qFormat="1"/>
    <w:lsdException w:name="Table List 2" w:uiPriority="0" w:semiHidden="0" w:unhideWhenUsed="0" w:qFormat="1"/>
    <w:lsdException w:name="Table List 3" w:uiPriority="0" w:semiHidden="0" w:unhideWhenUsed="0" w:qFormat="1"/>
    <w:lsdException w:name="Table List 4" w:uiPriority="0" w:semiHidden="0" w:unhideWhenUsed="0" w:qFormat="1"/>
    <w:lsdException w:name="Table List 5" w:uiPriority="0" w:semiHidden="0" w:unhideWhenUsed="0" w:qFormat="1"/>
    <w:lsdException w:name="Table List 6" w:uiPriority="0" w:semiHidden="0" w:unhideWhenUsed="0" w:qFormat="1"/>
    <w:lsdException w:name="Table List 7" w:uiPriority="0" w:semiHidden="0" w:unhideWhenUsed="0" w:qFormat="1"/>
    <w:lsdException w:name="Table List 8" w:uiPriority="0" w:semiHidden="0" w:unhideWhenUsed="0" w:qFormat="1"/>
    <w:lsdException w:name="Table 3D effects 1" w:uiPriority="0" w:semiHidden="0" w:unhideWhenUsed="0" w:qFormat="1"/>
    <w:lsdException w:name="Table 3D effects 2" w:uiPriority="0" w:semiHidden="0" w:unhideWhenUsed="0" w:qFormat="1"/>
    <w:lsdException w:name="Table 3D effects 3" w:uiPriority="0" w:semiHidden="0" w:unhideWhenUsed="0" w:qFormat="1"/>
    <w:lsdException w:name="Table Contemporary" w:uiPriority="0" w:semiHidden="0" w:unhideWhenUsed="0" w:qFormat="1"/>
    <w:lsdException w:name="Table Elegant" w:uiPriority="0" w:semiHidden="0" w:unhideWhenUsed="0" w:qFormat="1"/>
    <w:lsdException w:name="Table Professional" w:uiPriority="0" w:semiHidden="0" w:unhideWhenUsed="0" w:qFormat="1"/>
    <w:lsdException w:name="Table Subtle 1" w:uiPriority="0" w:semiHidden="0" w:unhideWhenUsed="0" w:qFormat="1"/>
    <w:lsdException w:name="Table Subtle 2" w:uiPriority="0" w:semiHidden="0" w:unhideWhenUsed="0" w:qFormat="1"/>
    <w:lsdException w:name="Table Web 1" w:uiPriority="0" w:semiHidden="0" w:unhideWhenUsed="0" w:qFormat="1"/>
    <w:lsdException w:name="Table Web 2" w:uiPriority="0" w:semiHidden="0" w:unhideWhenUsed="0" w:qFormat="1"/>
    <w:lsdException w:name="Table Web 3" w:uiPriority="0" w:semiHidden="0" w:unhideWhenUsed="0" w:qFormat="1"/>
    <w:lsdException w:name="Balloon Text" w:uiPriority="0" w:semiHidden="0" w:unhideWhenUsed="0" w:qFormat="1"/>
    <w:lsdException w:name="Table Grid" w:uiPriority="0" w:semiHidden="0" w:unhideWhenUsed="0" w:qFormat="1"/>
    <w:lsdException w:name="Table Theme" w:uiPriority="0" w:semiHidden="0" w:unhideWhenUsed="0" w:qFormat="1"/>
  </w:latentStyles>
  <w:style w:type="paragraph" w:styleId="Normal" w:default="1">
    <w:name w:val="Normal"/>
    <w:qFormat/>
    <w:pPr>
      <w:widowControl/>
      <w:suppressAutoHyphens w:val="true"/>
      <w:bidi w:val="0"/>
      <w:spacing w:before="0" w:after="0"/>
      <w:jc w:val="left"/>
    </w:pPr>
    <w:rPr>
      <w:rFonts w:ascii="Calibri" w:hAnsi="Calibri" w:eastAsia="" w:cs="" w:asciiTheme="minorHAnsi" w:cstheme="minorBidi" w:eastAsiaTheme="minorEastAsia" w:hAnsiTheme="minorHAnsi"/>
      <w:color w:val="auto"/>
      <w:kern w:val="0"/>
      <w:sz w:val="20"/>
      <w:szCs w:val="20"/>
      <w:lang w:val="en-US" w:eastAsia="zh-CN" w:bidi="ar-SA"/>
    </w:rPr>
  </w:style>
  <w:style w:type="paragraph" w:styleId="Heading1" w:customStyle="1">
    <w:name w:val="Heading 1"/>
    <w:basedOn w:val="Normal"/>
    <w:next w:val="Normal"/>
    <w:qFormat/>
    <w:pPr>
      <w:keepNext w:val="true"/>
      <w:spacing w:before="240" w:after="60"/>
      <w:outlineLvl w:val="0"/>
    </w:pPr>
    <w:rPr>
      <w:rFonts w:ascii="Arial" w:hAnsi="Arial"/>
      <w:b/>
      <w:kern w:val="2"/>
      <w:sz w:val="32"/>
    </w:rPr>
  </w:style>
  <w:style w:type="paragraph" w:styleId="Heading2" w:customStyle="1">
    <w:name w:val="Heading 2"/>
    <w:basedOn w:val="Normal"/>
    <w:next w:val="Normal"/>
    <w:semiHidden/>
    <w:unhideWhenUsed/>
    <w:qFormat/>
    <w:pPr>
      <w:keepNext w:val="true"/>
      <w:spacing w:before="240" w:after="60"/>
      <w:outlineLvl w:val="1"/>
    </w:pPr>
    <w:rPr>
      <w:rFonts w:ascii="Arial" w:hAnsi="Arial"/>
      <w:b/>
      <w:i/>
      <w:sz w:val="28"/>
    </w:rPr>
  </w:style>
  <w:style w:type="paragraph" w:styleId="Heading3" w:customStyle="1">
    <w:name w:val="Heading 3"/>
    <w:basedOn w:val="Normal"/>
    <w:next w:val="Normal"/>
    <w:semiHidden/>
    <w:unhideWhenUsed/>
    <w:qFormat/>
    <w:pPr>
      <w:keepNext w:val="true"/>
      <w:spacing w:before="240" w:after="60"/>
      <w:outlineLvl w:val="2"/>
    </w:pPr>
    <w:rPr>
      <w:rFonts w:ascii="Arial" w:hAnsi="Arial"/>
      <w:b/>
      <w:sz w:val="26"/>
    </w:rPr>
  </w:style>
  <w:style w:type="paragraph" w:styleId="Heading4" w:customStyle="1">
    <w:name w:val="Heading 4"/>
    <w:basedOn w:val="Normal"/>
    <w:next w:val="Normal"/>
    <w:semiHidden/>
    <w:unhideWhenUsed/>
    <w:qFormat/>
    <w:pPr>
      <w:keepNext w:val="true"/>
      <w:spacing w:before="240" w:after="60"/>
      <w:outlineLvl w:val="3"/>
    </w:pPr>
    <w:rPr>
      <w:b/>
      <w:sz w:val="28"/>
    </w:rPr>
  </w:style>
  <w:style w:type="paragraph" w:styleId="Heading5" w:customStyle="1">
    <w:name w:val="Heading 5"/>
    <w:basedOn w:val="Normal"/>
    <w:next w:val="Normal"/>
    <w:semiHidden/>
    <w:unhideWhenUsed/>
    <w:qFormat/>
    <w:pPr>
      <w:spacing w:before="240" w:after="60"/>
      <w:outlineLvl w:val="4"/>
    </w:pPr>
    <w:rPr>
      <w:b/>
      <w:i/>
      <w:sz w:val="26"/>
    </w:rPr>
  </w:style>
  <w:style w:type="paragraph" w:styleId="Heading6" w:customStyle="1">
    <w:name w:val="Heading 6"/>
    <w:basedOn w:val="Normal"/>
    <w:next w:val="Normal"/>
    <w:semiHidden/>
    <w:unhideWhenUsed/>
    <w:qFormat/>
    <w:pPr>
      <w:spacing w:before="240" w:after="60"/>
      <w:outlineLvl w:val="5"/>
    </w:pPr>
    <w:rPr>
      <w:b/>
      <w:sz w:val="22"/>
    </w:rPr>
  </w:style>
  <w:style w:type="paragraph" w:styleId="Heading7" w:customStyle="1">
    <w:name w:val="Heading 7"/>
    <w:basedOn w:val="Normal"/>
    <w:next w:val="Normal"/>
    <w:semiHidden/>
    <w:unhideWhenUsed/>
    <w:qFormat/>
    <w:pPr>
      <w:spacing w:before="240" w:after="60"/>
      <w:outlineLvl w:val="6"/>
    </w:pPr>
    <w:rPr/>
  </w:style>
  <w:style w:type="paragraph" w:styleId="Heading8" w:customStyle="1">
    <w:name w:val="Heading 8"/>
    <w:basedOn w:val="Normal"/>
    <w:next w:val="Normal"/>
    <w:semiHidden/>
    <w:unhideWhenUsed/>
    <w:qFormat/>
    <w:pPr>
      <w:spacing w:before="240" w:after="60"/>
      <w:outlineLvl w:val="7"/>
    </w:pPr>
    <w:rPr>
      <w:i/>
    </w:rPr>
  </w:style>
  <w:style w:type="paragraph" w:styleId="Heading9" w:customStyle="1">
    <w:name w:val="Heading 9"/>
    <w:basedOn w:val="Normal"/>
    <w:next w:val="Normal"/>
    <w:semiHidden/>
    <w:unhideWhenUsed/>
    <w:qFormat/>
    <w:pPr>
      <w:spacing w:before="240" w:after="60"/>
      <w:outlineLvl w:val="8"/>
    </w:pPr>
    <w:rPr>
      <w:rFonts w:ascii="Arial" w:hAnsi="Arial"/>
      <w:sz w:val="22"/>
    </w:rPr>
  </w:style>
  <w:style w:type="character" w:styleId="DefaultParagraphFont" w:default="1">
    <w:name w:val="Default Paragraph Font"/>
    <w:uiPriority w:val="1"/>
    <w:semiHidden/>
    <w:unhideWhenUsed/>
    <w:qFormat/>
    <w:rPr/>
  </w:style>
  <w:style w:type="character" w:styleId="EndnoteReference">
    <w:name w:val="Endnote Reference"/>
    <w:rPr>
      <w:vertAlign w:val="superscript"/>
    </w:rPr>
  </w:style>
  <w:style w:type="character" w:styleId="EndnoteCharacters">
    <w:name w:val="Endnote Characters"/>
    <w:qFormat/>
    <w:rPr>
      <w:vertAlign w:val="superscript"/>
    </w:rPr>
  </w:style>
  <w:style w:type="character" w:styleId="EndnoteCharacters1">
    <w:name w:val="Endnote Characters1"/>
    <w:qFormat/>
    <w:rPr>
      <w:vertAlign w:val="superscript"/>
    </w:rPr>
  </w:style>
  <w:style w:type="character" w:styleId="EndnoteCharacters11" w:customStyle="1">
    <w:name w:val="Endnote Characters11"/>
    <w:qFormat/>
    <w:rPr>
      <w:vertAlign w:val="superscript"/>
    </w:rPr>
  </w:style>
  <w:style w:type="character" w:styleId="EndnoteCharacters111" w:customStyle="1">
    <w:name w:val="Endnote Characters111"/>
    <w:qFormat/>
    <w:rPr>
      <w:vertAlign w:val="superscript"/>
    </w:rPr>
  </w:style>
  <w:style w:type="character" w:styleId="EndnoteCharacters1111" w:customStyle="1">
    <w:name w:val="Endnote Characters1111"/>
    <w:qFormat/>
    <w:rPr>
      <w:vertAlign w:val="superscript"/>
    </w:rPr>
  </w:style>
  <w:style w:type="character" w:styleId="Strong">
    <w:name w:val="Strong"/>
    <w:basedOn w:val="DefaultParagraphFont"/>
    <w:qFormat/>
    <w:rPr>
      <w:b/>
      <w:bCs/>
    </w:rPr>
  </w:style>
  <w:style w:type="character" w:styleId="HTMLVariable">
    <w:name w:val="HTML Variable"/>
    <w:basedOn w:val="DefaultParagraphFont"/>
    <w:qFormat/>
    <w:rPr>
      <w:i/>
      <w:iCs/>
    </w:rPr>
  </w:style>
  <w:style w:type="character" w:styleId="annotationreference">
    <w:name w:val="annotation reference"/>
    <w:basedOn w:val="DefaultParagraphFont"/>
    <w:qFormat/>
    <w:rPr>
      <w:sz w:val="21"/>
      <w:szCs w:val="21"/>
    </w:rPr>
  </w:style>
  <w:style w:type="character" w:styleId="FollowedHyperlink">
    <w:name w:val="FollowedHyperlink"/>
    <w:basedOn w:val="DefaultParagraphFont"/>
    <w:qFormat/>
    <w:rPr>
      <w:color w:val="800080"/>
      <w:u w:val="single"/>
    </w:rPr>
  </w:style>
  <w:style w:type="character" w:styleId="HTMLCode">
    <w:name w:val="HTML Code"/>
    <w:basedOn w:val="DefaultParagraphFont"/>
    <w:qFormat/>
    <w:rPr>
      <w:rFonts w:ascii="Courier New" w:hAnsi="Courier New" w:cs="Courier New"/>
      <w:sz w:val="20"/>
      <w:szCs w:val="20"/>
    </w:rPr>
  </w:style>
  <w:style w:type="character" w:styleId="HTMLAcronym">
    <w:name w:val="HTML Acronym"/>
    <w:basedOn w:val="DefaultParagraphFont"/>
    <w:qFormat/>
    <w:rPr/>
  </w:style>
  <w:style w:type="character" w:styleId="Emphasis">
    <w:name w:val="Emphasis"/>
    <w:basedOn w:val="DefaultParagraphFont"/>
    <w:qFormat/>
    <w:rPr>
      <w:i/>
      <w:iCs/>
    </w:rPr>
  </w:style>
  <w:style w:type="character" w:styleId="HTMLSample">
    <w:name w:val="HTML Sample"/>
    <w:basedOn w:val="DefaultParagraphFont"/>
    <w:qFormat/>
    <w:rPr>
      <w:rFonts w:ascii="Courier New" w:hAnsi="Courier New" w:cs="Courier New"/>
    </w:rPr>
  </w:style>
  <w:style w:type="character" w:styleId="HTMLTypewriter">
    <w:name w:val="HTML Typewriter"/>
    <w:basedOn w:val="DefaultParagraphFont"/>
    <w:qFormat/>
    <w:rPr>
      <w:rFonts w:ascii="Courier New" w:hAnsi="Courier New" w:cs="Courier New"/>
      <w:sz w:val="20"/>
      <w:szCs w:val="20"/>
    </w:rPr>
  </w:style>
  <w:style w:type="character" w:styleId="FootnoteReference">
    <w:name w:val="Footnote Reference"/>
    <w:rPr>
      <w:vertAlign w:val="superscript"/>
    </w:rPr>
  </w:style>
  <w:style w:type="character" w:styleId="FootnoteCharacters">
    <w:name w:val="Footnote Characters"/>
    <w:qFormat/>
    <w:rPr>
      <w:vertAlign w:val="superscript"/>
    </w:rPr>
  </w:style>
  <w:style w:type="character" w:styleId="FootnoteCharacters1">
    <w:name w:val="Footnote Characters1"/>
    <w:qFormat/>
    <w:rPr>
      <w:vertAlign w:val="superscript"/>
    </w:rPr>
  </w:style>
  <w:style w:type="character" w:styleId="FootnoteCharacters11" w:customStyle="1">
    <w:name w:val="Footnote Characters11"/>
    <w:qFormat/>
    <w:rPr>
      <w:vertAlign w:val="superscript"/>
    </w:rPr>
  </w:style>
  <w:style w:type="character" w:styleId="FootnoteCharacters111" w:customStyle="1">
    <w:name w:val="Footnote Characters111"/>
    <w:qFormat/>
    <w:rPr>
      <w:vertAlign w:val="superscript"/>
    </w:rPr>
  </w:style>
  <w:style w:type="character" w:styleId="FootnoteCharacters1111" w:customStyle="1">
    <w:name w:val="Footnote Characters1111"/>
    <w:qFormat/>
    <w:rPr>
      <w:vertAlign w:val="superscript"/>
    </w:rPr>
  </w:style>
  <w:style w:type="character" w:styleId="HTMLCite">
    <w:name w:val="HTML Cite"/>
    <w:basedOn w:val="DefaultParagraphFont"/>
    <w:qFormat/>
    <w:rPr>
      <w:i/>
      <w:iCs/>
    </w:rPr>
  </w:style>
  <w:style w:type="character" w:styleId="HTMLDefinition">
    <w:name w:val="HTML Definition"/>
    <w:basedOn w:val="DefaultParagraphFont"/>
    <w:qFormat/>
    <w:rPr>
      <w:i/>
      <w:iCs/>
    </w:rPr>
  </w:style>
  <w:style w:type="character" w:styleId="PageNumber" w:customStyle="1">
    <w:name w:val="Page Number"/>
    <w:basedOn w:val="DefaultParagraphFont"/>
    <w:qFormat/>
    <w:rPr/>
  </w:style>
  <w:style w:type="character" w:styleId="HTMLKeyboard">
    <w:name w:val="HTML Keyboard"/>
    <w:basedOn w:val="DefaultParagraphFont"/>
    <w:qFormat/>
    <w:rPr>
      <w:rFonts w:ascii="Courier New" w:hAnsi="Courier New" w:cs="Courier New"/>
      <w:sz w:val="20"/>
      <w:szCs w:val="20"/>
    </w:rPr>
  </w:style>
  <w:style w:type="character" w:styleId="EndnoteCharacters11111" w:customStyle="1">
    <w:name w:val="Endnote Characters11111"/>
    <w:qFormat/>
    <w:rPr>
      <w:vertAlign w:val="superscript"/>
    </w:rPr>
  </w:style>
  <w:style w:type="character" w:styleId="EndnoteCharacters111111" w:customStyle="1">
    <w:name w:val="Endnote Characters111111"/>
    <w:qFormat/>
    <w:rPr>
      <w:vertAlign w:val="superscript"/>
    </w:rPr>
  </w:style>
  <w:style w:type="character" w:styleId="FootnoteCharacters11111" w:customStyle="1">
    <w:name w:val="Footnote Characters11111"/>
    <w:qFormat/>
    <w:rPr>
      <w:vertAlign w:val="superscript"/>
    </w:rPr>
  </w:style>
  <w:style w:type="character" w:styleId="FootnoteCharacters111111" w:customStyle="1">
    <w:name w:val="Footnote Characters111111"/>
    <w:qFormat/>
    <w:rPr>
      <w:vertAlign w:val="superscript"/>
    </w:rPr>
  </w:style>
  <w:style w:type="character" w:styleId="EndnoteCharacters1111111" w:customStyle="1">
    <w:name w:val="Endnote Characters1111111"/>
    <w:qFormat/>
    <w:rPr>
      <w:vertAlign w:val="superscript"/>
    </w:rPr>
  </w:style>
  <w:style w:type="character" w:styleId="EndnoteCharacters11111111" w:customStyle="1">
    <w:name w:val="Endnote Characters11111111"/>
    <w:basedOn w:val="DefaultParagraphFont"/>
    <w:qFormat/>
    <w:rPr>
      <w:vertAlign w:val="superscript"/>
    </w:rPr>
  </w:style>
  <w:style w:type="character" w:styleId="LineNumbering" w:customStyle="1">
    <w:name w:val="Line Numbering"/>
    <w:basedOn w:val="DefaultParagraphFont"/>
    <w:qFormat/>
    <w:rPr/>
  </w:style>
  <w:style w:type="character" w:styleId="FootnoteCharacters1111111" w:customStyle="1">
    <w:name w:val="Footnote Characters1111111"/>
    <w:qFormat/>
    <w:rPr>
      <w:vertAlign w:val="superscript"/>
    </w:rPr>
  </w:style>
  <w:style w:type="character" w:styleId="FootnoteCharacters11111111" w:customStyle="1">
    <w:name w:val="Footnote Characters11111111"/>
    <w:basedOn w:val="DefaultParagraphFont"/>
    <w:qFormat/>
    <w:rPr>
      <w:vertAlign w:val="superscript"/>
    </w:rPr>
  </w:style>
  <w:style w:type="character" w:styleId="InternetLink" w:customStyle="1">
    <w:name w:val="Internet Link"/>
    <w:basedOn w:val="DefaultParagraphFont"/>
    <w:qFormat/>
    <w:rPr>
      <w:color w:val="0000FF"/>
      <w:u w:val="single"/>
    </w:rPr>
  </w:style>
  <w:style w:type="character" w:styleId="InternetLink1">
    <w:name w:val="Internet Link1"/>
    <w:qFormat/>
    <w:rPr>
      <w:color w:val="000080"/>
      <w:u w:val="single"/>
    </w:rPr>
  </w:style>
  <w:style w:type="character" w:styleId="InternetLink2">
    <w:name w:val="Internet Link2"/>
    <w:qFormat/>
    <w:rPr>
      <w:color w:val="000080"/>
      <w:u w:val="single"/>
    </w:rPr>
  </w:style>
  <w:style w:type="character" w:styleId="Hyperlink">
    <w:name w:val="Hyperlink"/>
    <w:rPr>
      <w:color w:val="000080"/>
      <w:u w:val="single"/>
    </w:rPr>
  </w:style>
  <w:style w:type="paragraph" w:styleId="Ttulo" w:customStyle="1">
    <w:name w:val="Título"/>
    <w:basedOn w:val="Normal"/>
    <w:next w:val="BodyText"/>
    <w:qFormat/>
    <w:pPr>
      <w:keepNext w:val="true"/>
      <w:spacing w:before="240" w:after="120"/>
    </w:pPr>
    <w:rPr>
      <w:rFonts w:ascii="Liberation Sans" w:hAnsi="Liberation Sans" w:eastAsia="Microsoft YaHei" w:cs="Arial"/>
      <w:sz w:val="28"/>
      <w:szCs w:val="28"/>
    </w:rPr>
  </w:style>
  <w:style w:type="paragraph" w:styleId="BodyText">
    <w:name w:val="Body Text"/>
    <w:basedOn w:val="Normal"/>
    <w:qFormat/>
    <w:pPr>
      <w:spacing w:lineRule="auto" w:line="276" w:before="0" w:after="140"/>
    </w:pPr>
    <w:rPr/>
  </w:style>
  <w:style w:type="paragraph" w:styleId="List">
    <w:name w:val="List"/>
    <w:basedOn w:val="Normal"/>
    <w:qFormat/>
    <w:pPr>
      <w:ind w:hanging="283" w:left="283"/>
    </w:pPr>
    <w:rPr/>
  </w:style>
  <w:style w:type="paragraph" w:styleId="Caption" w:customStyle="1">
    <w:name w:val="Caption"/>
    <w:basedOn w:val="Normal"/>
    <w:next w:val="Normal"/>
    <w:semiHidden/>
    <w:unhideWhenUsed/>
    <w:qFormat/>
    <w:pPr/>
    <w:rPr>
      <w:rFonts w:ascii="Arial" w:hAnsi="Arial" w:eastAsia="SimHei" w:cs="Arial"/>
    </w:rPr>
  </w:style>
  <w:style w:type="paragraph" w:styleId="ndice" w:customStyle="1">
    <w:name w:val="Índice"/>
    <w:basedOn w:val="Normal"/>
    <w:qFormat/>
    <w:pPr>
      <w:suppressLineNumbers/>
    </w:pPr>
    <w:rPr>
      <w:rFonts w:cs="Arial"/>
    </w:rPr>
  </w:style>
  <w:style w:type="paragraph" w:styleId="TOC2" w:customStyle="1">
    <w:name w:val="TOC 2"/>
    <w:basedOn w:val="Normal"/>
    <w:next w:val="Normal"/>
    <w:qFormat/>
    <w:pPr>
      <w:ind w:left="420"/>
    </w:pPr>
    <w:rPr/>
  </w:style>
  <w:style w:type="paragraph" w:styleId="BodyTextFirstIndent2">
    <w:name w:val="Body Text First Indent 2"/>
    <w:basedOn w:val="BodyText1"/>
    <w:qFormat/>
    <w:pPr>
      <w:ind w:firstLine="210"/>
    </w:pPr>
    <w:rPr/>
  </w:style>
  <w:style w:type="paragraph" w:styleId="BodyText1" w:customStyle="1">
    <w:name w:val="Body Text1"/>
    <w:basedOn w:val="Normal"/>
    <w:qFormat/>
    <w:pPr>
      <w:spacing w:before="0" w:after="120"/>
      <w:ind w:left="283"/>
    </w:pPr>
    <w:rPr/>
  </w:style>
  <w:style w:type="paragraph" w:styleId="TOC9" w:customStyle="1">
    <w:name w:val="TOC 9"/>
    <w:basedOn w:val="Normal"/>
    <w:next w:val="Normal"/>
    <w:qFormat/>
    <w:pPr>
      <w:ind w:left="3360"/>
    </w:pPr>
    <w:rPr/>
  </w:style>
  <w:style w:type="paragraph" w:styleId="TOC6" w:customStyle="1">
    <w:name w:val="TOC 6"/>
    <w:basedOn w:val="Normal"/>
    <w:next w:val="Normal"/>
    <w:qFormat/>
    <w:pPr>
      <w:ind w:left="2100"/>
    </w:pPr>
    <w:rPr/>
  </w:style>
  <w:style w:type="paragraph" w:styleId="BlockText">
    <w:name w:val="Block Text"/>
    <w:basedOn w:val="Normal"/>
    <w:qFormat/>
    <w:pPr>
      <w:spacing w:before="0" w:after="120"/>
      <w:ind w:left="1440" w:right="1440"/>
    </w:pPr>
    <w:rPr/>
  </w:style>
  <w:style w:type="paragraph" w:styleId="AnnotationText" w:customStyle="1">
    <w:name w:val="Annotation Text"/>
    <w:basedOn w:val="Normal"/>
    <w:qFormat/>
    <w:pPr/>
    <w:rPr/>
  </w:style>
  <w:style w:type="paragraph" w:styleId="TOC5" w:customStyle="1">
    <w:name w:val="TOC 5"/>
    <w:basedOn w:val="Normal"/>
    <w:next w:val="Normal"/>
    <w:qFormat/>
    <w:pPr>
      <w:ind w:left="1680"/>
    </w:pPr>
    <w:rPr/>
  </w:style>
  <w:style w:type="paragraph" w:styleId="BodyTextIndent2">
    <w:name w:val="Body Text Indent 2"/>
    <w:basedOn w:val="Normal"/>
    <w:qFormat/>
    <w:pPr>
      <w:spacing w:lineRule="auto" w:line="480" w:before="0" w:after="120"/>
      <w:ind w:left="283"/>
    </w:pPr>
    <w:rPr/>
  </w:style>
  <w:style w:type="paragraph" w:styleId="index8">
    <w:name w:val="index 8"/>
    <w:basedOn w:val="Normal"/>
    <w:next w:val="Normal"/>
    <w:qFormat/>
    <w:pPr>
      <w:ind w:left="1400"/>
    </w:pPr>
    <w:rPr/>
  </w:style>
  <w:style w:type="paragraph" w:styleId="TableofFigures" w:customStyle="1">
    <w:name w:val="Table of Figures"/>
    <w:basedOn w:val="Normal"/>
    <w:next w:val="Normal"/>
    <w:qFormat/>
    <w:pPr>
      <w:ind w:hanging="200" w:left="200"/>
    </w:pPr>
    <w:rPr/>
  </w:style>
  <w:style w:type="paragraph" w:styleId="Title">
    <w:name w:val="Title"/>
    <w:basedOn w:val="Normal"/>
    <w:qFormat/>
    <w:pPr>
      <w:spacing w:before="240" w:after="60"/>
      <w:jc w:val="center"/>
      <w:outlineLvl w:val="0"/>
    </w:pPr>
    <w:rPr>
      <w:rFonts w:ascii="Arial" w:hAnsi="Arial" w:cs="Arial"/>
      <w:b/>
      <w:bCs/>
      <w:kern w:val="2"/>
      <w:sz w:val="32"/>
      <w:szCs w:val="32"/>
    </w:rPr>
  </w:style>
  <w:style w:type="paragraph" w:styleId="List4">
    <w:name w:val="List 4"/>
    <w:basedOn w:val="Normal"/>
    <w:qFormat/>
    <w:pPr>
      <w:ind w:hanging="283" w:left="1132"/>
    </w:pPr>
    <w:rPr/>
  </w:style>
  <w:style w:type="paragraph" w:styleId="ListBullet5">
    <w:name w:val="List Bullet 5"/>
    <w:basedOn w:val="Normal"/>
    <w:qFormat/>
    <w:pPr>
      <w:numPr>
        <w:ilvl w:val="0"/>
        <w:numId w:val="1"/>
      </w:numPr>
    </w:pPr>
    <w:rPr/>
  </w:style>
  <w:style w:type="paragraph" w:styleId="EndnoteText" w:customStyle="1">
    <w:name w:val="Endnote Text"/>
    <w:basedOn w:val="Normal"/>
    <w:qFormat/>
    <w:pPr>
      <w:snapToGrid w:val="false"/>
    </w:pPr>
    <w:rPr/>
  </w:style>
  <w:style w:type="paragraph" w:styleId="ListBullet3">
    <w:name w:val="List Bullet 3"/>
    <w:basedOn w:val="Normal"/>
    <w:qFormat/>
    <w:pPr>
      <w:numPr>
        <w:ilvl w:val="0"/>
        <w:numId w:val="2"/>
      </w:numPr>
    </w:pPr>
    <w:rPr/>
  </w:style>
  <w:style w:type="paragraph" w:styleId="NormalWeb">
    <w:name w:val="Normal (Web)"/>
    <w:basedOn w:val="Normal"/>
    <w:qFormat/>
    <w:pPr/>
    <w:rPr>
      <w:szCs w:val="24"/>
    </w:rPr>
  </w:style>
  <w:style w:type="paragraph" w:styleId="Index2" w:customStyle="1">
    <w:name w:val="Index 2"/>
    <w:basedOn w:val="Normal"/>
    <w:next w:val="Normal"/>
    <w:qFormat/>
    <w:pPr>
      <w:ind w:left="200"/>
    </w:pPr>
    <w:rPr/>
  </w:style>
  <w:style w:type="paragraph" w:styleId="ListBullet2">
    <w:name w:val="List Bullet 2"/>
    <w:basedOn w:val="Normal"/>
    <w:qFormat/>
    <w:pPr>
      <w:numPr>
        <w:ilvl w:val="0"/>
        <w:numId w:val="3"/>
      </w:numPr>
    </w:pPr>
    <w:rPr/>
  </w:style>
  <w:style w:type="paragraph" w:styleId="macro">
    <w:name w:val="macro"/>
    <w:qFormat/>
    <w:pPr>
      <w:widowControl w:val="false"/>
      <w:tabs>
        <w:tab w:val="clear" w:pos="708"/>
        <w:tab w:val="left" w:pos="480" w:leader="none"/>
        <w:tab w:val="left" w:pos="960" w:leader="none"/>
        <w:tab w:val="left" w:pos="1440" w:leader="none"/>
        <w:tab w:val="left" w:pos="1920" w:leader="none"/>
        <w:tab w:val="left" w:pos="2400" w:leader="none"/>
        <w:tab w:val="left" w:pos="2880" w:leader="none"/>
        <w:tab w:val="left" w:pos="3360" w:leader="none"/>
        <w:tab w:val="left" w:pos="3840" w:leader="none"/>
        <w:tab w:val="left" w:pos="4320" w:leader="none"/>
      </w:tabs>
      <w:suppressAutoHyphens w:val="true"/>
      <w:overflowPunct w:val="true"/>
      <w:bidi w:val="0"/>
      <w:snapToGrid w:val="false"/>
      <w:spacing w:before="0" w:after="0"/>
      <w:jc w:val="left"/>
    </w:pPr>
    <w:rPr>
      <w:rFonts w:ascii="Courier New" w:hAnsi="Courier New" w:eastAsia="" w:cs="Courier New" w:eastAsiaTheme="minorEastAsia"/>
      <w:color w:val="auto"/>
      <w:kern w:val="2"/>
      <w:sz w:val="24"/>
      <w:szCs w:val="24"/>
      <w:lang w:val="en-US" w:eastAsia="zh-CN" w:bidi="ar-SA"/>
    </w:rPr>
  </w:style>
  <w:style w:type="paragraph" w:styleId="index7">
    <w:name w:val="index 7"/>
    <w:basedOn w:val="Normal"/>
    <w:next w:val="Normal"/>
    <w:qFormat/>
    <w:pPr>
      <w:ind w:left="1200"/>
    </w:pPr>
    <w:rPr/>
  </w:style>
  <w:style w:type="paragraph" w:styleId="PlainText">
    <w:name w:val="Plain Text"/>
    <w:basedOn w:val="Normal"/>
    <w:qFormat/>
    <w:pPr/>
    <w:rPr>
      <w:rFonts w:ascii="Courier New" w:hAnsi="Courier New" w:cs="Courier New"/>
    </w:rPr>
  </w:style>
  <w:style w:type="paragraph" w:styleId="TOC4" w:customStyle="1">
    <w:name w:val="TOC 4"/>
    <w:basedOn w:val="Normal"/>
    <w:next w:val="Normal"/>
    <w:qFormat/>
    <w:pPr>
      <w:ind w:left="1260"/>
    </w:pPr>
    <w:rPr/>
  </w:style>
  <w:style w:type="paragraph" w:styleId="ListContinue">
    <w:name w:val="List Continue"/>
    <w:basedOn w:val="Normal"/>
    <w:qFormat/>
    <w:pPr>
      <w:spacing w:before="0" w:after="120"/>
      <w:ind w:left="283"/>
    </w:pPr>
    <w:rPr/>
  </w:style>
  <w:style w:type="paragraph" w:styleId="EnvelopeAddress" w:customStyle="1">
    <w:name w:val="Envelope Address"/>
    <w:basedOn w:val="Normal"/>
    <w:qFormat/>
    <w:pPr>
      <w:ind w:left="2835"/>
    </w:pPr>
    <w:rPr>
      <w:rFonts w:ascii="Arial" w:hAnsi="Arial" w:cs="Arial"/>
      <w:szCs w:val="24"/>
    </w:rPr>
  </w:style>
  <w:style w:type="paragraph" w:styleId="TOC8" w:customStyle="1">
    <w:name w:val="TOC 8"/>
    <w:basedOn w:val="Normal"/>
    <w:next w:val="Normal"/>
    <w:qFormat/>
    <w:pPr>
      <w:ind w:left="2940"/>
    </w:pPr>
    <w:rPr/>
  </w:style>
  <w:style w:type="paragraph" w:styleId="BodyText3">
    <w:name w:val="Body Text 3"/>
    <w:basedOn w:val="Normal"/>
    <w:qFormat/>
    <w:pPr>
      <w:spacing w:before="0" w:after="120"/>
    </w:pPr>
    <w:rPr>
      <w:sz w:val="16"/>
      <w:szCs w:val="16"/>
    </w:rPr>
  </w:style>
  <w:style w:type="paragraph" w:styleId="Signature">
    <w:name w:val="Signature"/>
    <w:basedOn w:val="Normal"/>
    <w:qFormat/>
    <w:pPr>
      <w:ind w:left="4252"/>
    </w:pPr>
    <w:rPr/>
  </w:style>
  <w:style w:type="paragraph" w:styleId="HTMLPreformatted">
    <w:name w:val="HTML Preformatted"/>
    <w:basedOn w:val="Normal"/>
    <w:qFormat/>
    <w:pPr/>
    <w:rPr>
      <w:rFonts w:ascii="Courier New" w:hAnsi="Courier New" w:cs="Courier New"/>
    </w:rPr>
  </w:style>
  <w:style w:type="paragraph" w:styleId="ListNumber2">
    <w:name w:val="List Number 2"/>
    <w:basedOn w:val="Normal"/>
    <w:qFormat/>
    <w:pPr>
      <w:numPr>
        <w:ilvl w:val="0"/>
        <w:numId w:val="4"/>
      </w:numPr>
    </w:pPr>
    <w:rPr/>
  </w:style>
  <w:style w:type="paragraph" w:styleId="IndexHeading" w:customStyle="1">
    <w:name w:val="Index Heading"/>
    <w:basedOn w:val="Normal"/>
    <w:next w:val="Index1"/>
    <w:qFormat/>
    <w:pPr/>
    <w:rPr>
      <w:rFonts w:ascii="Arial" w:hAnsi="Arial" w:cs="Arial"/>
      <w:b/>
      <w:bCs/>
    </w:rPr>
  </w:style>
  <w:style w:type="paragraph" w:styleId="Index1" w:customStyle="1">
    <w:name w:val="Index 1"/>
    <w:basedOn w:val="Normal"/>
    <w:next w:val="Normal"/>
    <w:qFormat/>
    <w:pPr/>
    <w:rPr/>
  </w:style>
  <w:style w:type="paragraph" w:styleId="BodyText2">
    <w:name w:val="Body Text 2"/>
    <w:basedOn w:val="Normal"/>
    <w:qFormat/>
    <w:pPr>
      <w:spacing w:lineRule="auto" w:line="480" w:before="0" w:after="120"/>
    </w:pPr>
    <w:rPr/>
  </w:style>
  <w:style w:type="paragraph" w:styleId="Cabealhoerodap" w:customStyle="1">
    <w:name w:val="Cabeçalho e rodapé"/>
    <w:basedOn w:val="Normal"/>
    <w:qFormat/>
    <w:pPr/>
    <w:rPr/>
  </w:style>
  <w:style w:type="paragraph" w:styleId="Header" w:customStyle="1">
    <w:name w:val="Header"/>
    <w:basedOn w:val="Normal"/>
    <w:qFormat/>
    <w:pPr>
      <w:tabs>
        <w:tab w:val="clear" w:pos="708"/>
        <w:tab w:val="center" w:pos="4252" w:leader="none"/>
        <w:tab w:val="right" w:pos="8504" w:leader="none"/>
      </w:tabs>
    </w:pPr>
    <w:rPr/>
  </w:style>
  <w:style w:type="paragraph" w:styleId="ListNumber5">
    <w:name w:val="List Number 5"/>
    <w:basedOn w:val="Normal"/>
    <w:qFormat/>
    <w:pPr>
      <w:numPr>
        <w:ilvl w:val="0"/>
        <w:numId w:val="5"/>
      </w:numPr>
    </w:pPr>
    <w:rPr/>
  </w:style>
  <w:style w:type="paragraph" w:styleId="index6">
    <w:name w:val="index 6"/>
    <w:basedOn w:val="Normal"/>
    <w:next w:val="Normal"/>
    <w:qFormat/>
    <w:pPr>
      <w:ind w:left="1000"/>
    </w:pPr>
    <w:rPr/>
  </w:style>
  <w:style w:type="paragraph" w:styleId="index9">
    <w:name w:val="index 9"/>
    <w:basedOn w:val="Normal"/>
    <w:next w:val="Normal"/>
    <w:qFormat/>
    <w:pPr>
      <w:ind w:left="1600"/>
    </w:pPr>
    <w:rPr/>
  </w:style>
  <w:style w:type="paragraph" w:styleId="annotationsubject">
    <w:name w:val="annotation subject"/>
    <w:basedOn w:val="AnnotationText"/>
    <w:next w:val="AnnotationText"/>
    <w:qFormat/>
    <w:pPr/>
    <w:rPr>
      <w:b/>
      <w:bCs/>
    </w:rPr>
  </w:style>
  <w:style w:type="paragraph" w:styleId="ListContinue3">
    <w:name w:val="List Continue 3"/>
    <w:basedOn w:val="Normal"/>
    <w:qFormat/>
    <w:pPr>
      <w:spacing w:before="0" w:after="120"/>
      <w:ind w:left="849"/>
    </w:pPr>
    <w:rPr/>
  </w:style>
  <w:style w:type="paragraph" w:styleId="Footer" w:customStyle="1">
    <w:name w:val="Footer"/>
    <w:basedOn w:val="Normal"/>
    <w:qFormat/>
    <w:pPr>
      <w:tabs>
        <w:tab w:val="clear" w:pos="708"/>
        <w:tab w:val="center" w:pos="4252" w:leader="none"/>
        <w:tab w:val="right" w:pos="8504" w:leader="none"/>
      </w:tabs>
    </w:pPr>
    <w:rPr/>
  </w:style>
  <w:style w:type="paragraph" w:styleId="HTMLAddress">
    <w:name w:val="HTML Address"/>
    <w:basedOn w:val="Normal"/>
    <w:qFormat/>
    <w:pPr/>
    <w:rPr>
      <w:i/>
      <w:iCs/>
    </w:rPr>
  </w:style>
  <w:style w:type="paragraph" w:styleId="index4">
    <w:name w:val="index 4"/>
    <w:basedOn w:val="Normal"/>
    <w:next w:val="Normal"/>
    <w:qFormat/>
    <w:pPr>
      <w:ind w:left="600"/>
    </w:pPr>
    <w:rPr/>
  </w:style>
  <w:style w:type="paragraph" w:styleId="MessageHeader">
    <w:name w:val="Message Header"/>
    <w:basedOn w:val="Normal"/>
    <w:qFormat/>
    <w:pPr>
      <w:pBdr>
        <w:top w:val="single" w:sz="6" w:space="1" w:color="000000"/>
        <w:left w:val="single" w:sz="6" w:space="1" w:color="000000"/>
        <w:bottom w:val="single" w:sz="6" w:space="1" w:color="000000"/>
        <w:right w:val="single" w:sz="6" w:space="1" w:color="000000"/>
      </w:pBdr>
      <w:shd w:val="pct20" w:color="auto" w:fill="auto"/>
      <w:ind w:hanging="1134" w:left="1134"/>
    </w:pPr>
    <w:rPr>
      <w:rFonts w:ascii="Arial" w:hAnsi="Arial" w:cs="Arial"/>
      <w:szCs w:val="24"/>
    </w:rPr>
  </w:style>
  <w:style w:type="paragraph" w:styleId="DocumentMap">
    <w:name w:val="Document Map"/>
    <w:basedOn w:val="Normal"/>
    <w:qFormat/>
    <w:pPr>
      <w:shd w:val="clear" w:color="auto" w:fill="000080"/>
    </w:pPr>
    <w:rPr/>
  </w:style>
  <w:style w:type="paragraph" w:styleId="TOC7" w:customStyle="1">
    <w:name w:val="TOC 7"/>
    <w:basedOn w:val="Normal"/>
    <w:next w:val="Normal"/>
    <w:qFormat/>
    <w:pPr>
      <w:ind w:left="2520"/>
    </w:pPr>
    <w:rPr/>
  </w:style>
  <w:style w:type="paragraph" w:styleId="ListContinue2">
    <w:name w:val="List Continue 2"/>
    <w:basedOn w:val="Normal"/>
    <w:qFormat/>
    <w:pPr>
      <w:spacing w:before="0" w:after="120"/>
      <w:ind w:left="566"/>
    </w:pPr>
    <w:rPr/>
  </w:style>
  <w:style w:type="paragraph" w:styleId="toaheading">
    <w:name w:val="toa heading"/>
    <w:basedOn w:val="Normal"/>
    <w:next w:val="Normal"/>
    <w:qFormat/>
    <w:pPr>
      <w:spacing w:before="120" w:after="0"/>
    </w:pPr>
    <w:rPr>
      <w:rFonts w:ascii="Arial" w:hAnsi="Arial" w:cs="Arial"/>
      <w:sz w:val="24"/>
      <w:szCs w:val="24"/>
    </w:rPr>
  </w:style>
  <w:style w:type="paragraph" w:styleId="List3">
    <w:name w:val="List 3"/>
    <w:basedOn w:val="Normal"/>
    <w:qFormat/>
    <w:pPr>
      <w:ind w:hanging="283" w:left="849"/>
    </w:pPr>
    <w:rPr/>
  </w:style>
  <w:style w:type="paragraph" w:styleId="BodyTextIndent3">
    <w:name w:val="Body Text Indent 3"/>
    <w:basedOn w:val="Normal"/>
    <w:qFormat/>
    <w:pPr>
      <w:spacing w:before="0" w:after="120"/>
      <w:ind w:left="283"/>
    </w:pPr>
    <w:rPr>
      <w:sz w:val="16"/>
      <w:szCs w:val="16"/>
    </w:rPr>
  </w:style>
  <w:style w:type="paragraph" w:styleId="TableofAuthorities" w:customStyle="1">
    <w:name w:val="Table of Authorities"/>
    <w:basedOn w:val="Normal"/>
    <w:next w:val="Normal"/>
    <w:qFormat/>
    <w:pPr>
      <w:ind w:left="420"/>
    </w:pPr>
    <w:rPr/>
  </w:style>
  <w:style w:type="paragraph" w:styleId="Date">
    <w:name w:val="Date"/>
    <w:basedOn w:val="Normal"/>
    <w:next w:val="Normal"/>
    <w:qFormat/>
    <w:pPr/>
    <w:rPr/>
  </w:style>
  <w:style w:type="paragraph" w:styleId="TOC3" w:customStyle="1">
    <w:name w:val="TOC 3"/>
    <w:basedOn w:val="Normal"/>
    <w:next w:val="Normal"/>
    <w:qFormat/>
    <w:pPr>
      <w:ind w:left="840"/>
    </w:pPr>
    <w:rPr/>
  </w:style>
  <w:style w:type="paragraph" w:styleId="List5">
    <w:name w:val="List 5"/>
    <w:basedOn w:val="Normal"/>
    <w:qFormat/>
    <w:pPr>
      <w:ind w:hanging="283" w:left="1415"/>
    </w:pPr>
    <w:rPr/>
  </w:style>
  <w:style w:type="paragraph" w:styleId="Closing">
    <w:name w:val="Closing"/>
    <w:basedOn w:val="Normal"/>
    <w:qFormat/>
    <w:pPr>
      <w:ind w:left="4252"/>
    </w:pPr>
    <w:rPr/>
  </w:style>
  <w:style w:type="paragraph" w:styleId="ListNumber3">
    <w:name w:val="List Number 3"/>
    <w:basedOn w:val="Normal"/>
    <w:qFormat/>
    <w:pPr>
      <w:numPr>
        <w:ilvl w:val="0"/>
        <w:numId w:val="6"/>
      </w:numPr>
    </w:pPr>
    <w:rPr/>
  </w:style>
  <w:style w:type="paragraph" w:styleId="ListBullet4">
    <w:name w:val="List Bullet 4"/>
    <w:basedOn w:val="Normal"/>
    <w:qFormat/>
    <w:pPr>
      <w:numPr>
        <w:ilvl w:val="0"/>
        <w:numId w:val="7"/>
      </w:numPr>
    </w:pPr>
    <w:rPr/>
  </w:style>
  <w:style w:type="paragraph" w:styleId="E-mailSignature">
    <w:name w:val="E-mail Signature"/>
    <w:basedOn w:val="Normal"/>
    <w:qFormat/>
    <w:pPr/>
    <w:rPr/>
  </w:style>
  <w:style w:type="paragraph" w:styleId="BalloonText">
    <w:name w:val="Balloon Text"/>
    <w:basedOn w:val="Normal"/>
    <w:qFormat/>
    <w:pPr/>
    <w:rPr>
      <w:sz w:val="16"/>
      <w:szCs w:val="16"/>
    </w:rPr>
  </w:style>
  <w:style w:type="paragraph" w:styleId="ListContinue4">
    <w:name w:val="List Continue 4"/>
    <w:basedOn w:val="Normal"/>
    <w:qFormat/>
    <w:pPr>
      <w:spacing w:before="0" w:after="120"/>
      <w:ind w:left="1132"/>
    </w:pPr>
    <w:rPr/>
  </w:style>
  <w:style w:type="paragraph" w:styleId="Subtitle">
    <w:name w:val="Subtitle"/>
    <w:basedOn w:val="Normal"/>
    <w:qFormat/>
    <w:pPr>
      <w:spacing w:before="0" w:after="60"/>
      <w:jc w:val="center"/>
      <w:outlineLvl w:val="1"/>
    </w:pPr>
    <w:rPr>
      <w:rFonts w:ascii="Arial" w:hAnsi="Arial" w:cs="Arial"/>
      <w:szCs w:val="24"/>
    </w:rPr>
  </w:style>
  <w:style w:type="paragraph" w:styleId="Index3" w:customStyle="1">
    <w:name w:val="Index 3"/>
    <w:basedOn w:val="Normal"/>
    <w:next w:val="Normal"/>
    <w:qFormat/>
    <w:pPr>
      <w:ind w:left="400"/>
    </w:pPr>
    <w:rPr/>
  </w:style>
  <w:style w:type="paragraph" w:styleId="List2">
    <w:name w:val="List 2"/>
    <w:basedOn w:val="Normal"/>
    <w:qFormat/>
    <w:pPr>
      <w:ind w:hanging="283" w:left="566"/>
    </w:pPr>
    <w:rPr/>
  </w:style>
  <w:style w:type="paragraph" w:styleId="FootnoteText" w:customStyle="1">
    <w:name w:val="Footnote Text"/>
    <w:basedOn w:val="Normal"/>
    <w:qFormat/>
    <w:pPr>
      <w:snapToGrid w:val="false"/>
    </w:pPr>
    <w:rPr>
      <w:sz w:val="18"/>
      <w:szCs w:val="18"/>
    </w:rPr>
  </w:style>
  <w:style w:type="paragraph" w:styleId="ListBullet">
    <w:name w:val="List Bullet"/>
    <w:basedOn w:val="Normal"/>
    <w:qFormat/>
    <w:pPr>
      <w:numPr>
        <w:ilvl w:val="0"/>
        <w:numId w:val="8"/>
      </w:numPr>
    </w:pPr>
    <w:rPr/>
  </w:style>
  <w:style w:type="paragraph" w:styleId="NormalIndent">
    <w:name w:val="Normal Indent"/>
    <w:basedOn w:val="Normal"/>
    <w:qFormat/>
    <w:pPr>
      <w:ind w:left="708"/>
    </w:pPr>
    <w:rPr/>
  </w:style>
  <w:style w:type="paragraph" w:styleId="index5">
    <w:name w:val="index 5"/>
    <w:basedOn w:val="Normal"/>
    <w:next w:val="Normal"/>
    <w:qFormat/>
    <w:pPr>
      <w:ind w:left="800"/>
    </w:pPr>
    <w:rPr/>
  </w:style>
  <w:style w:type="paragraph" w:styleId="TOC1" w:customStyle="1">
    <w:name w:val="TOC 1"/>
    <w:basedOn w:val="Normal"/>
    <w:next w:val="Normal"/>
    <w:qFormat/>
    <w:pPr/>
    <w:rPr/>
  </w:style>
  <w:style w:type="paragraph" w:styleId="ListContinue5">
    <w:name w:val="List Continue 5"/>
    <w:basedOn w:val="Normal"/>
    <w:qFormat/>
    <w:pPr>
      <w:spacing w:before="0" w:after="120"/>
      <w:ind w:left="1415"/>
    </w:pPr>
    <w:rPr/>
  </w:style>
  <w:style w:type="paragraph" w:styleId="ListNumber">
    <w:name w:val="List Number"/>
    <w:basedOn w:val="Normal"/>
    <w:qFormat/>
    <w:pPr>
      <w:numPr>
        <w:ilvl w:val="0"/>
        <w:numId w:val="9"/>
      </w:numPr>
    </w:pPr>
    <w:rPr/>
  </w:style>
  <w:style w:type="paragraph" w:styleId="ListNumber4">
    <w:name w:val="List Number 4"/>
    <w:basedOn w:val="Normal"/>
    <w:qFormat/>
    <w:pPr>
      <w:numPr>
        <w:ilvl w:val="0"/>
        <w:numId w:val="10"/>
      </w:numPr>
    </w:pPr>
    <w:rPr/>
  </w:style>
  <w:style w:type="paragraph" w:styleId="EnvelopeReturn" w:customStyle="1">
    <w:name w:val="Envelope Return"/>
    <w:basedOn w:val="Normal"/>
    <w:qFormat/>
    <w:pPr/>
    <w:rPr>
      <w:rFonts w:ascii="Arial" w:hAnsi="Arial" w:cs="Arial"/>
    </w:rPr>
  </w:style>
  <w:style w:type="paragraph" w:styleId="NoteHeading">
    <w:name w:val="Note Heading"/>
    <w:basedOn w:val="Normal"/>
    <w:next w:val="Normal"/>
    <w:qFormat/>
    <w:pPr/>
    <w:rPr/>
  </w:style>
  <w:style w:type="paragraph" w:styleId="Estilo2" w:customStyle="1">
    <w:name w:val="Estilo2"/>
    <w:basedOn w:val="Normal"/>
    <w:qFormat/>
    <w:pPr>
      <w:jc w:val="both"/>
    </w:pPr>
    <w:rPr>
      <w:rFonts w:ascii="Arial" w:hAnsi="Arial" w:cs="Arial"/>
      <w:sz w:val="24"/>
      <w:szCs w:val="24"/>
      <w:lang w:val="pt-BR"/>
    </w:rPr>
  </w:style>
  <w:style w:type="paragraph" w:styleId="Ttulo11" w:customStyle="1">
    <w:name w:val="Título11"/>
    <w:basedOn w:val="Normal"/>
    <w:next w:val="BodyText"/>
    <w:qFormat/>
    <w:pPr>
      <w:keepNext w:val="true"/>
      <w:spacing w:before="240" w:after="120"/>
    </w:pPr>
    <w:rPr>
      <w:rFonts w:ascii="Liberation Sans" w:hAnsi="Liberation Sans" w:eastAsia="Microsoft YaHei" w:cs="Arial"/>
      <w:sz w:val="28"/>
      <w:szCs w:val="28"/>
    </w:rPr>
  </w:style>
  <w:style w:type="paragraph" w:styleId="Ttulo1" w:customStyle="1">
    <w:name w:val="Título1"/>
    <w:basedOn w:val="Normal"/>
    <w:qFormat/>
    <w:pPr>
      <w:keepNext w:val="true"/>
      <w:spacing w:before="240" w:after="120"/>
    </w:pPr>
    <w:rPr>
      <w:rFonts w:ascii="Liberation Sans" w:hAnsi="Liberation Sans" w:eastAsia="Microsoft YaHei" w:cs="Arial"/>
      <w:sz w:val="28"/>
      <w:szCs w:val="28"/>
    </w:rPr>
  </w:style>
  <w:style w:type="paragraph" w:styleId="ComplimentaryClose" w:customStyle="1">
    <w:name w:val="Complimentary Close"/>
    <w:basedOn w:val="Normal"/>
    <w:next w:val="Normal"/>
    <w:qFormat/>
    <w:pPr/>
    <w:rPr/>
  </w:style>
  <w:style w:type="paragraph" w:styleId="FirstLineIndent" w:customStyle="1">
    <w:name w:val="First Line Indent"/>
    <w:qFormat/>
    <w:pPr>
      <w:widowControl/>
      <w:suppressAutoHyphens w:val="true"/>
      <w:bidi w:val="0"/>
      <w:spacing w:before="0" w:after="0"/>
      <w:ind w:firstLine="210"/>
      <w:jc w:val="left"/>
    </w:pPr>
    <w:rPr>
      <w:rFonts w:ascii="Calibri" w:hAnsi="Calibri" w:eastAsia="" w:cs="" w:asciiTheme="minorHAnsi" w:cstheme="minorBidi" w:eastAsiaTheme="minorEastAsia" w:hAnsiTheme="minorHAnsi"/>
      <w:color w:val="auto"/>
      <w:kern w:val="0"/>
      <w:sz w:val="20"/>
      <w:szCs w:val="20"/>
      <w:lang w:val="pt-BR" w:eastAsia="zh-CN" w:bidi="hi-IN"/>
    </w:rPr>
  </w:style>
  <w:style w:type="table" w:default="1" w:styleId="TableNormal">
    <w:name w:val="Normal Table"/>
    <w:uiPriority w:val="99"/>
    <w:semiHidden/>
    <w:unhideWhenUsed/>
    <w:qFormat/>
    <w:tblPr>
      <w:tblCellMar>
        <w:top w:w="0" w:type="dxa"/>
        <w:left w:w="108" w:type="dxa"/>
        <w:bottom w:w="0" w:type="dxa"/>
        <w:right w:w="108" w:type="dxa"/>
      </w:tblCellMar>
    </w:tblPr>
  </w:style>
  <w:style w:type="table" w:styleId="TableClassic1">
    <w:name w:val="Table Classic 1"/>
    <w:basedOn w:val="TableNormal"/>
    <w:qFormat/>
    <w:tblPr>
      <w:tblBorders>
        <w:top w:val="single" w:color="000000" w:sz="12" w:space="0"/>
        <w:bottom w:val="single" w:color="000000" w:sz="12" w:space="0"/>
      </w:tblBorders>
    </w:tblPr>
    <w:tcPr>
      <w:shd w:val="clear" w:color="auto" w:fill="auto"/>
    </w:tcPr>
    <w:tblStylePr w:type="firstRow">
      <w:rPr>
        <w:i/>
      </w:rPr>
      <w:tblPr/>
      <w:tcPr>
        <w:tcBorders>
          <w:top w:val="nil"/>
          <w:left w:val="single" w:color="000000" w:sz="6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Row">
      <w:tblPr/>
      <w:tcPr>
        <w:tcBorders>
          <w:top w:val="single" w:color="000000" w:sz="6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tblPr/>
      <w:tcPr>
        <w:tcBorders>
          <w:top w:val="nil"/>
          <w:left w:val="nil"/>
          <w:bottom w:val="nil"/>
          <w:right w:val="single" w:color="000000" w:sz="6" w:space="0"/>
          <w:insideH w:val="nil"/>
          <w:insideV w:val="nil"/>
          <w:tl2br w:val="nil"/>
          <w:tr2bl w:val="nil"/>
        </w:tcBorders>
      </w:tcPr>
    </w:tblStylePr>
    <w:tblStylePr w:type="neCell">
      <w:rPr>
        <w:b/>
        <w:bCs/>
        <w:i w:val="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sw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TableClassic2">
    <w:name w:val="Table Classic 2"/>
    <w:basedOn w:val="TableNormal"/>
    <w:qFormat/>
    <w:tblPr>
      <w:tblBorders>
        <w:top w:val="single" w:color="000000" w:sz="12" w:space="0"/>
        <w:bottom w:val="single" w:color="000000" w:sz="12" w:space="0"/>
      </w:tblBorders>
    </w:tblPr>
    <w:tcPr>
      <w:shd w:val="clear" w:color="auto" w:fill="auto"/>
    </w:tcPr>
    <w:tblStylePr w:type="firstRow">
      <w:tblPr/>
      <w:tcPr>
        <w:tcBorders>
          <w:top w:val="nil"/>
          <w:left w:val="single" w:color="000000" w:sz="6" w:space="0"/>
          <w:bottom w:val="nil"/>
          <w:right w:val="nil"/>
          <w:insideH w:val="nil"/>
          <w:insideV w:val="nil"/>
          <w:tl2br w:val="nil"/>
          <w:tr2bl w:val="nil"/>
        </w:tcBorders>
        <w:shd w:val="solid" w:color="800080" w:fill="FFFFFF"/>
      </w:tcPr>
    </w:tblStylePr>
    <w:tblStylePr w:type="lastRow">
      <w:tblPr/>
      <w:tcPr>
        <w:tcBorders>
          <w:top w:val="single" w:color="000000" w:sz="6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solid" w:color="C0C0C0" w:fill="FFFFFF"/>
      </w:tcPr>
    </w:tblStylePr>
    <w:tblStylePr w:type="ne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nwCell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solid" w:color="800080" w:fill="FFFFFF"/>
      </w:tcPr>
    </w:tblStylePr>
    <w:tblStylePr w:type="swCell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TableGrid7">
    <w:name w:val="Table Grid 7"/>
    <w:basedOn w:val="TableNormal"/>
    <w:rPr>
      <w:b/>
      <w:bCs/>
    </w:rPr>
    <w:tblPr>
      <w:tblBorders>
        <w:top w:val="single" w:color="000000" w:sz="12" w:space="0"/>
        <w:left w:val="single" w:color="000000" w:sz="12" w:space="0"/>
        <w:bottom w:val="single" w:color="000000" w:sz="12" w:space="0"/>
        <w:right w:val="single" w:color="000000" w:sz="12" w:space="0"/>
        <w:insideH w:val="single" w:color="000000" w:sz="6" w:space="0"/>
        <w:insideV w:val="single" w:color="000000" w:sz="6" w:space="0"/>
      </w:tblBorders>
    </w:tblPr>
    <w:tcPr>
      <w:shd w:val="clear" w:color="auto" w:fill="auto"/>
    </w:tcPr>
    <w:tblStylePr w:type="firstRow">
      <w:rPr>
        <w:b w:val="0"/>
        <w:bCs w:val="0"/>
      </w:rPr>
      <w:tblPr/>
      <w:tcPr>
        <w:tcBorders>
          <w:top w:val="nil"/>
          <w:left w:val="single" w:color="000000" w:sz="12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Row">
      <w:rPr>
        <w:b w:val="0"/>
        <w:bCs w:val="0"/>
      </w:rPr>
      <w:tblPr/>
      <w:tcPr>
        <w:tcBorders>
          <w:top w:val="single" w:color="000000" w:sz="6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rPr>
        <w:b w:val="0"/>
        <w:bCs w:val="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Col">
      <w:rPr>
        <w:b w:val="0"/>
        <w:bCs w:val="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nwCell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single" w:color="000000" w:sz="6" w:space="0"/>
          <w:tr2bl w:val="nil"/>
        </w:tcBorders>
      </w:tcPr>
    </w:tblStylePr>
  </w:style>
  <w:style w:type="table" w:styleId="TableClassic3">
    <w:name w:val="Table Classic 3"/>
    <w:basedOn w:val="TableNormal"/>
    <w:tblPr>
      <w:tblBorders>
        <w:top w:val="single" w:color="000000" w:sz="12" w:space="0"/>
        <w:left w:val="single" w:color="000000" w:sz="12" w:space="0"/>
        <w:bottom w:val="single" w:color="000000" w:sz="12" w:space="0"/>
        <w:right w:val="single" w:color="000000" w:sz="12" w:space="0"/>
      </w:tblBorders>
    </w:tblPr>
    <w:tcPr>
      <w:shd w:val="solid" w:color="C0C0C0" w:fill="FFFFFF"/>
    </w:tcPr>
    <w:tblStylePr w:type="firstRow">
      <w:rPr>
        <w:b/>
        <w:bCs/>
        <w:i/>
      </w:rPr>
      <w:tblPr/>
      <w:tcPr>
        <w:tcBorders>
          <w:top w:val="nil"/>
          <w:left w:val="single" w:color="000000" w:sz="6" w:space="0"/>
          <w:bottom w:val="nil"/>
          <w:right w:val="nil"/>
          <w:insideH w:val="nil"/>
          <w:insideV w:val="nil"/>
          <w:tl2br w:val="nil"/>
          <w:tr2bl w:val="nil"/>
        </w:tcBorders>
        <w:shd w:val="solid" w:color="000080" w:fill="FFFFFF"/>
      </w:tcPr>
    </w:tblStylePr>
    <w:tblStylePr w:type="lastRow">
      <w:tblPr/>
      <w:tcPr>
        <w:tcBorders>
          <w:top w:val="single" w:color="000000" w:sz="12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solid" w:color="FFFFFF" w:fill="FFFFFF"/>
      </w:tcPr>
    </w:tblStylePr>
    <w:tblStylePr w:type="fir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TableContemporary">
    <w:name w:val="Table Contemporary"/>
    <w:basedOn w:val="TableNormal"/>
    <w:qFormat/>
    <w:tblPr>
      <w:tblBorders>
        <w:insideH w:val="single" w:color="FFFFFF" w:sz="18" w:space="0"/>
        <w:insideV w:val="single" w:color="FFFFFF" w:sz="18" w:space="0"/>
      </w:tblBorders>
    </w:tblPr>
    <w:tblStylePr w:type="firstRow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pct20" w:color="000000" w:fill="FFFFF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pct5" w:color="000000" w:fill="FFFFFF"/>
      </w:tcPr>
    </w:tblStylePr>
    <w:tblStylePr w:type="band2Horz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pct20" w:color="000000" w:fill="FFFFFF"/>
      </w:tcPr>
    </w:tblStylePr>
  </w:style>
  <w:style w:type="table" w:styleId="TableClassic4">
    <w:name w:val="Table Classic 4"/>
    <w:basedOn w:val="TableNormal"/>
    <w:qFormat/>
    <w:tblPr>
      <w:tblBorders>
        <w:top w:val="single" w:color="000000" w:sz="12" w:space="0"/>
        <w:left w:val="single" w:color="000000" w:sz="6" w:space="0"/>
        <w:bottom w:val="single" w:color="000000" w:sz="12" w:space="0"/>
        <w:right w:val="single" w:color="000000" w:sz="6" w:space="0"/>
      </w:tblBorders>
    </w:tblPr>
    <w:tcPr>
      <w:shd w:val="clear" w:color="auto" w:fill="auto"/>
    </w:tcPr>
    <w:tblStylePr w:type="firstRow">
      <w:rPr>
        <w:b/>
        <w:bCs/>
        <w:i/>
      </w:rPr>
      <w:tblPr/>
      <w:tcPr>
        <w:tcBorders>
          <w:top w:val="nil"/>
          <w:left w:val="single" w:color="000000" w:sz="6" w:space="0"/>
          <w:bottom w:val="nil"/>
          <w:right w:val="nil"/>
          <w:insideH w:val="nil"/>
          <w:insideV w:val="nil"/>
          <w:tl2br w:val="nil"/>
          <w:tr2bl w:val="nil"/>
        </w:tcBorders>
        <w:shd w:val="pct50" w:color="000080" w:fill="FFFFFF"/>
      </w:tcPr>
    </w:tblStylePr>
    <w:tblStylePr w:type="lastRow">
      <w:tblPr/>
      <w:tcPr>
        <w:tcBorders>
          <w:top w:val="nil"/>
          <w:left w:val="single" w:color="000000" w:sz="6" w:space="0"/>
          <w:bottom w:val="nil"/>
          <w:right w:val="nil"/>
          <w:insideH w:val="nil"/>
          <w:insideV w:val="nil"/>
          <w:tl2br w:val="nil"/>
          <w:tr2bl w:val="nil"/>
        </w:tcBorders>
        <w:shd w:val="pct50" w:color="000000" w:fill="FFFFFF"/>
      </w:tcPr>
    </w:tblStylePr>
    <w:tblStylePr w:type="fir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nw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swCell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TableWeb1">
    <w:name w:val="Table Web 1"/>
    <w:basedOn w:val="TableNormal"/>
    <w:qFormat/>
    <w:tblPr>
      <w:tblBorders>
        <w:top w:val="outset" w:color="auto" w:sz="6" w:space="0"/>
        <w:left w:val="outset" w:color="auto" w:sz="6" w:space="0"/>
        <w:bottom w:val="outset" w:color="auto" w:sz="6" w:space="0"/>
        <w:right w:val="outset" w:color="auto" w:sz="6" w:space="0"/>
        <w:insideH w:val="outset" w:color="auto" w:sz="6" w:space="0"/>
        <w:insideV w:val="outset" w:color="auto" w:sz="6" w:space="0"/>
      </w:tblBorders>
    </w:tblPr>
    <w:tcPr>
      <w:shd w:val="clear" w:color="auto" w:fill="auto"/>
    </w:tcPr>
    <w:tblStylePr w:type="firstRow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TableColorful1">
    <w:name w:val="Table Colorful 1"/>
    <w:basedOn w:val="TableNormal"/>
    <w:qFormat/>
    <w:tblPr>
      <w:tblBorders>
        <w:top w:val="single" w:color="008080" w:sz="12" w:space="0"/>
        <w:left w:val="single" w:color="008080" w:sz="12" w:space="0"/>
        <w:bottom w:val="single" w:color="008080" w:sz="12" w:space="0"/>
        <w:right w:val="single" w:color="008080" w:sz="12" w:space="0"/>
        <w:insideH w:val="single" w:color="00FFFF" w:sz="6" w:space="0"/>
      </w:tblBorders>
    </w:tblPr>
    <w:tcPr>
      <w:shd w:val="solid" w:color="008080" w:fill="FFFFFF"/>
    </w:tcPr>
    <w:tblStylePr w:type="firstRow">
      <w:rPr>
        <w:b/>
        <w:bCs/>
        <w:i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solid" w:color="000000" w:fill="FFFFFF"/>
      </w:tcPr>
    </w:tblStylePr>
    <w:tblStylePr w:type="firstCol">
      <w:rPr>
        <w:b/>
        <w:bCs/>
        <w:i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solid" w:color="000080" w:fill="FFFFFF"/>
      </w:tcPr>
    </w:tblStylePr>
    <w:tblStylePr w:type="nwCell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solid" w:color="000000" w:fill="FFFFFF"/>
      </w:tcPr>
    </w:tblStylePr>
    <w:tblStylePr w:type="swCell">
      <w:rPr>
        <w:b/>
        <w:bCs/>
        <w:i w:val="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TableWeb2">
    <w:name w:val="Table Web 2"/>
    <w:basedOn w:val="TableNormal"/>
    <w:qFormat/>
    <w:tblPr>
      <w:tblBorders>
        <w:top w:val="inset" w:color="auto" w:sz="6" w:space="0"/>
        <w:left w:val="inset" w:color="auto" w:sz="6" w:space="0"/>
        <w:bottom w:val="inset" w:color="auto" w:sz="6" w:space="0"/>
        <w:right w:val="inset" w:color="auto" w:sz="6" w:space="0"/>
        <w:insideH w:val="inset" w:color="auto" w:sz="6" w:space="0"/>
        <w:insideV w:val="inset" w:color="auto" w:sz="6" w:space="0"/>
      </w:tblBorders>
    </w:tblPr>
    <w:tcPr>
      <w:shd w:val="clear" w:color="auto" w:fill="auto"/>
    </w:tcPr>
    <w:tblStylePr w:type="firstRow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TableColorful2">
    <w:name w:val="Table Colorful 2"/>
    <w:basedOn w:val="TableNormal"/>
    <w:qFormat/>
    <w:tblPr>
      <w:tblBorders>
        <w:bottom w:val="single" w:color="000000" w:sz="12" w:space="0"/>
      </w:tblBorders>
    </w:tblPr>
    <w:tcPr>
      <w:shd w:val="pct20" w:color="FFFF00" w:fill="FFFFFF"/>
    </w:tcPr>
    <w:tblStylePr w:type="firstRow">
      <w:rPr>
        <w:b/>
        <w:bCs/>
        <w:i/>
      </w:rPr>
      <w:tblPr/>
      <w:tcPr>
        <w:tcBorders>
          <w:top w:val="nil"/>
          <w:left w:val="single" w:color="000000" w:sz="12" w:space="0"/>
          <w:bottom w:val="nil"/>
          <w:right w:val="nil"/>
          <w:insideH w:val="nil"/>
          <w:insideV w:val="nil"/>
          <w:tl2br w:val="nil"/>
          <w:tr2bl w:val="nil"/>
        </w:tcBorders>
        <w:shd w:val="solid" w:color="800000" w:fill="FFFFFF"/>
      </w:tcPr>
    </w:tblStylePr>
    <w:tblStylePr w:type="firstCol">
      <w:rPr>
        <w:b/>
        <w:bCs/>
        <w:i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Col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solid" w:color="C0C0C0" w:fill="FFFFFF"/>
      </w:tcPr>
    </w:tblStylePr>
    <w:tblStylePr w:type="swCell">
      <w:rPr>
        <w:b/>
        <w:bCs/>
        <w:i w:val="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TableGrid8">
    <w:name w:val="Table Grid 8"/>
    <w:basedOn w:val="TableNormal"/>
    <w:tblPr>
      <w:tblBorders>
        <w:top w:val="single" w:color="000080" w:sz="6" w:space="0"/>
        <w:left w:val="single" w:color="000080" w:sz="6" w:space="0"/>
        <w:bottom w:val="single" w:color="000080" w:sz="6" w:space="0"/>
        <w:right w:val="single" w:color="000080" w:sz="6" w:space="0"/>
        <w:insideH w:val="single" w:color="000080" w:sz="6" w:space="0"/>
        <w:insideV w:val="single" w:color="000080" w:sz="6" w:space="0"/>
      </w:tblBorders>
    </w:tblPr>
    <w:tcPr>
      <w:shd w:val="clear" w:color="auto" w:fill="auto"/>
    </w:tcPr>
    <w:tblStylePr w:type="firstRow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solid" w:color="000080" w:fill="FFFFFF"/>
      </w:tcPr>
    </w:tblStylePr>
    <w:tblStylePr w:type="lastRow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TableColorful3">
    <w:name w:val="Table Colorful 3"/>
    <w:basedOn w:val="TableNormal"/>
    <w:qFormat/>
    <w:tblPr>
      <w:tblBorders>
        <w:top w:val="single" w:color="000000" w:sz="18" w:space="0"/>
        <w:left w:val="single" w:color="000000" w:sz="18" w:space="0"/>
        <w:bottom w:val="single" w:color="000000" w:sz="18" w:space="0"/>
        <w:right w:val="single" w:color="000000" w:sz="18" w:space="0"/>
        <w:insideH w:val="single" w:color="C0C0C0" w:sz="6" w:space="0"/>
      </w:tblBorders>
    </w:tblPr>
    <w:tcPr>
      <w:shd w:val="pct25" w:color="008080" w:fill="FFFFFF"/>
    </w:tcPr>
    <w:tblStylePr w:type="firstRow">
      <w:tblPr/>
      <w:tcPr>
        <w:tcBorders>
          <w:top w:val="nil"/>
          <w:left w:val="single" w:color="000000" w:sz="6" w:space="0"/>
          <w:bottom w:val="nil"/>
          <w:right w:val="nil"/>
          <w:insideH w:val="nil"/>
          <w:insideV w:val="nil"/>
          <w:tl2br w:val="nil"/>
          <w:tr2bl w:val="nil"/>
        </w:tcBorders>
        <w:shd w:val="solid" w:color="008080" w:fill="FFFFFF"/>
      </w:tcPr>
    </w:tblStylePr>
    <w:tblStylePr w:type="firstCol">
      <w:tblPr/>
      <w:tcPr>
        <w:tcBorders>
          <w:top w:val="nil"/>
          <w:left w:val="nil"/>
          <w:bottom w:val="single" w:color="000000" w:sz="36" w:space="0"/>
          <w:right w:val="single" w:color="000000" w:sz="6" w:space="0"/>
          <w:insideH w:val="nil"/>
          <w:insideV w:val="nil"/>
          <w:tl2br w:val="nil"/>
          <w:tr2bl w:val="nil"/>
        </w:tcBorders>
        <w:shd w:val="solid" w:color="008080" w:fill="FFFFFF"/>
      </w:tcPr>
    </w:tblStylePr>
    <w:tblStylePr w:type="nw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solid" w:color="000000" w:fill="FFFFFF"/>
      </w:tcPr>
    </w:tblStylePr>
  </w:style>
  <w:style w:type="table" w:styleId="Table3Deffects1">
    <w:name w:val="Table 3D effects 1"/>
    <w:basedOn w:val="TableNormal"/>
    <w:qFormat/>
    <w:tcPr>
      <w:shd w:val="solid" w:color="C0C0C0" w:fill="FFFFFF"/>
    </w:tcPr>
    <w:tblStylePr w:type="firstRow">
      <w:rPr>
        <w:b/>
        <w:bCs/>
      </w:rPr>
      <w:tblPr/>
      <w:tcPr>
        <w:tcBorders>
          <w:top w:val="nil"/>
          <w:left w:val="single" w:color="808080" w:sz="6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Row">
      <w:tblPr/>
      <w:tcPr>
        <w:tcBorders>
          <w:top w:val="single" w:color="FFFFFF" w:sz="6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rPr>
        <w:b/>
        <w:bCs/>
      </w:rPr>
      <w:tblPr/>
      <w:tcPr>
        <w:tcBorders>
          <w:top w:val="nil"/>
          <w:left w:val="nil"/>
          <w:bottom w:val="nil"/>
          <w:right w:val="single" w:color="808080" w:sz="6" w:space="0"/>
          <w:insideH w:val="nil"/>
          <w:insideV w:val="nil"/>
          <w:tl2br w:val="nil"/>
          <w:tr2bl w:val="nil"/>
        </w:tcBorders>
      </w:tcPr>
    </w:tblStylePr>
    <w:tblStylePr w:type="lastCol">
      <w:tblPr/>
      <w:tcPr>
        <w:tcBorders>
          <w:top w:val="nil"/>
          <w:left w:val="nil"/>
          <w:bottom w:val="single" w:color="FFFFFF" w:sz="6" w:space="0"/>
          <w:right w:val="nil"/>
          <w:insideH w:val="nil"/>
          <w:insideV w:val="nil"/>
          <w:tl2br w:val="nil"/>
          <w:tr2bl w:val="nil"/>
        </w:tcBorders>
      </w:tcPr>
    </w:tblStylePr>
    <w:tblStylePr w:type="neCell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nwCell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seCell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swCell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TableElegant">
    <w:name w:val="Table Elegant"/>
    <w:basedOn w:val="TableNormal"/>
    <w:qFormat/>
    <w:tblPr>
      <w:tblBorders>
        <w:top w:val="double" w:color="000000" w:sz="6" w:space="0"/>
        <w:left w:val="double" w:color="000000" w:sz="6" w:space="0"/>
        <w:bottom w:val="double" w:color="000000" w:sz="6" w:space="0"/>
        <w:right w:val="double" w:color="000000" w:sz="6" w:space="0"/>
        <w:insideH w:val="single" w:color="000000" w:sz="6" w:space="0"/>
        <w:insideV w:val="single" w:color="000000" w:sz="6" w:space="0"/>
      </w:tblBorders>
    </w:tblPr>
    <w:tcPr>
      <w:shd w:val="clear" w:color="auto" w:fill="auto"/>
    </w:tcPr>
    <w:tblStylePr w:type="firstRow">
      <w:rPr>
        <w:cap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Table3Deffects2">
    <w:name w:val="Table 3D effects 2"/>
    <w:basedOn w:val="TableNormal"/>
    <w:qFormat/>
    <w:tblPr>
      <w:tblStyleRowBandSize w:val="1"/>
    </w:tblPr>
    <w:tcPr>
      <w:shd w:val="solid" w:color="C0C0C0" w:fill="FFFFFF"/>
    </w:tcPr>
    <w:tblStylePr w:type="firstRow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tblPr/>
      <w:tcPr>
        <w:tcBorders>
          <w:top w:val="nil"/>
          <w:left w:val="nil"/>
          <w:bottom w:val="nil"/>
          <w:right w:val="single" w:color="808080" w:sz="6" w:space="0"/>
          <w:insideH w:val="nil"/>
          <w:insideV w:val="nil"/>
          <w:tl2br w:val="nil"/>
          <w:tr2bl w:val="nil"/>
        </w:tcBorders>
      </w:tcPr>
    </w:tblStylePr>
    <w:tblStylePr w:type="lastCol">
      <w:tblPr/>
      <w:tcPr>
        <w:tcBorders>
          <w:top w:val="nil"/>
          <w:left w:val="nil"/>
          <w:bottom w:val="nil"/>
          <w:right w:val="single" w:color="FFFFFF" w:sz="6" w:space="0"/>
          <w:insideH w:val="nil"/>
          <w:insideV w:val="nil"/>
          <w:tl2br w:val="nil"/>
          <w:tr2bl w:val="nil"/>
        </w:tcBorders>
      </w:tcPr>
    </w:tblStylePr>
    <w:tblStylePr w:type="band1Horz">
      <w:tblPr/>
      <w:tcPr>
        <w:tcBorders>
          <w:top w:val="single" w:color="808080" w:sz="6" w:space="0"/>
          <w:left w:val="single" w:color="FFFFFF" w:sz="6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sw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Table3Deffects3">
    <w:name w:val="Table 3D effects 3"/>
    <w:basedOn w:val="TableNormal"/>
    <w:qFormat/>
    <w:tblPr>
      <w:tblStyleRowBandSize w:val="1"/>
      <w:tblStyleColBandSize w:val="1"/>
    </w:tblPr>
    <w:tblStylePr w:type="firstRow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tblPr/>
      <w:tcPr>
        <w:tcBorders>
          <w:top w:val="nil"/>
          <w:left w:val="nil"/>
          <w:bottom w:val="nil"/>
          <w:right w:val="single" w:color="808080" w:sz="6" w:space="0"/>
          <w:insideH w:val="nil"/>
          <w:insideV w:val="nil"/>
          <w:tl2br w:val="nil"/>
          <w:tr2bl w:val="nil"/>
        </w:tcBorders>
      </w:tcPr>
    </w:tblStylePr>
    <w:tblStylePr w:type="lastCol">
      <w:tblPr/>
      <w:tcPr>
        <w:tcBorders>
          <w:top w:val="nil"/>
          <w:left w:val="nil"/>
          <w:bottom w:val="nil"/>
          <w:right w:val="single" w:color="FFFFFF" w:sz="6" w:space="0"/>
          <w:insideH w:val="nil"/>
          <w:insideV w:val="nil"/>
          <w:tl2br w:val="nil"/>
          <w:tr2bl w:val="nil"/>
        </w:tcBorders>
      </w:tcPr>
    </w:tblStylePr>
    <w:tblStylePr w:type="band1Vert">
      <w:tblPr/>
      <w:tcPr>
        <w:shd w:val="solid" w:color="C0C0C0" w:fill="FFFFFF"/>
      </w:tcPr>
    </w:tblStylePr>
    <w:tblStylePr w:type="band2Vert">
      <w:tblPr/>
      <w:tcPr>
        <w:shd w:val="pct50" w:color="C0C0C0" w:fill="FFFFFF"/>
      </w:tcPr>
    </w:tblStylePr>
    <w:tblStylePr w:type="band1Horz">
      <w:tblPr/>
      <w:tcPr>
        <w:tcBorders>
          <w:top w:val="single" w:color="808080" w:sz="6" w:space="0"/>
          <w:left w:val="single" w:color="FFFFFF" w:sz="6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sw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TableGrid">
    <w:name w:val="Table Grid"/>
    <w:basedOn w:val="TableNormal"/>
    <w:qFormat/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  <w:style w:type="table" w:styleId="TableGrid1">
    <w:name w:val="Table Grid 1"/>
    <w:basedOn w:val="TableNormal"/>
    <w:qFormat/>
    <w:tblPr>
      <w:tblBorders>
        <w:top w:val="single" w:color="000000" w:sz="6" w:space="0"/>
        <w:left w:val="single" w:color="000000" w:sz="6" w:space="0"/>
        <w:bottom w:val="single" w:color="000000" w:sz="6" w:space="0"/>
        <w:right w:val="single" w:color="000000" w:sz="6" w:space="0"/>
        <w:insideH w:val="single" w:color="000000" w:sz="6" w:space="0"/>
        <w:insideV w:val="single" w:color="000000" w:sz="6" w:space="0"/>
      </w:tblBorders>
    </w:tblPr>
    <w:tcPr>
      <w:shd w:val="clear" w:color="auto" w:fill="auto"/>
    </w:tcPr>
    <w:tblStylePr w:type="lastRow">
      <w:rPr>
        <w:i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Col">
      <w:rPr>
        <w:i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nwCell">
      <w:tblPr/>
      <w:tcPr>
        <w:tcBorders>
          <w:tl2br w:val="single" w:color="000000" w:sz="6" w:space="0"/>
          <w:tr2bl w:val="nil"/>
        </w:tcBorders>
      </w:tcPr>
    </w:tblStylePr>
  </w:style>
  <w:style w:type="table" w:styleId="TableGrid2">
    <w:name w:val="Table Grid 2"/>
    <w:basedOn w:val="TableNormal"/>
    <w:qFormat/>
    <w:tblPr>
      <w:tblBorders>
        <w:insideH w:val="single" w:color="000000" w:sz="6" w:space="0"/>
        <w:insideV w:val="single" w:color="000000" w:sz="6" w:space="0"/>
      </w:tblBorders>
    </w:tblPr>
    <w:tcPr>
      <w:shd w:val="clear" w:color="auto" w:fill="auto"/>
    </w:tcPr>
    <w:tblStylePr w:type="firstRow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Row">
      <w:rPr>
        <w:b/>
        <w:bCs/>
      </w:rPr>
      <w:tblPr/>
      <w:tcPr>
        <w:tcBorders>
          <w:top w:val="single" w:color="000000" w:sz="6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TableGrid3">
    <w:name w:val="Table Grid 3"/>
    <w:basedOn w:val="TableNormal"/>
    <w:qFormat/>
    <w:tblPr>
      <w:tblBorders>
        <w:top w:val="single" w:color="000000" w:sz="6" w:space="0"/>
        <w:left w:val="single" w:color="000000" w:sz="12" w:space="0"/>
        <w:bottom w:val="single" w:color="000000" w:sz="6" w:space="0"/>
        <w:right w:val="single" w:color="000000" w:sz="12" w:space="0"/>
        <w:insideV w:val="single" w:color="000000" w:sz="6" w:space="0"/>
      </w:tblBorders>
    </w:tblPr>
    <w:tcPr>
      <w:shd w:val="clear" w:color="auto" w:fill="auto"/>
    </w:tcPr>
    <w:tblStylePr w:type="firstRow">
      <w:tblPr/>
      <w:tcPr>
        <w:tcBorders>
          <w:top w:val="nil"/>
          <w:left w:val="single" w:color="000000" w:sz="6" w:space="0"/>
          <w:bottom w:val="nil"/>
          <w:right w:val="nil"/>
          <w:insideH w:val="nil"/>
          <w:insideV w:val="nil"/>
          <w:tl2br w:val="nil"/>
          <w:tr2bl w:val="nil"/>
        </w:tcBorders>
        <w:shd w:val="pct30" w:color="FFFF00" w:fill="FFFFFF"/>
      </w:tcPr>
    </w:tblStylePr>
    <w:tblStylePr w:type="lastRow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nwCell">
      <w:tblPr/>
      <w:tcPr>
        <w:tcBorders>
          <w:tl2br w:val="single" w:color="000000" w:sz="6" w:space="0"/>
          <w:tr2bl w:val="nil"/>
        </w:tcBorders>
      </w:tcPr>
    </w:tblStylePr>
  </w:style>
  <w:style w:type="table" w:styleId="TableGrid4">
    <w:name w:val="Table Grid 4"/>
    <w:basedOn w:val="TableNormal"/>
    <w:qFormat/>
    <w:tblPr>
      <w:tblBorders>
        <w:left w:val="single" w:color="000000" w:sz="12" w:space="0"/>
        <w:right w:val="single" w:color="000000" w:sz="12" w:space="0"/>
        <w:insideH w:val="single" w:color="000000" w:sz="6" w:space="0"/>
        <w:insideV w:val="single" w:color="000000" w:sz="6" w:space="0"/>
      </w:tblBorders>
    </w:tblPr>
    <w:tcPr>
      <w:shd w:val="clear" w:color="auto" w:fill="auto"/>
    </w:tcPr>
    <w:tblStylePr w:type="firstRow">
      <w:tblPr/>
      <w:tcPr>
        <w:tcBorders>
          <w:top w:val="nil"/>
          <w:left w:val="single" w:color="000000" w:sz="6" w:space="0"/>
          <w:bottom w:val="nil"/>
          <w:right w:val="nil"/>
          <w:insideH w:val="nil"/>
          <w:insideV w:val="nil"/>
          <w:tl2br w:val="nil"/>
          <w:tr2bl w:val="nil"/>
        </w:tcBorders>
        <w:shd w:val="pct30" w:color="FFFF00" w:fill="FFFFFF"/>
      </w:tcPr>
    </w:tblStylePr>
    <w:tblStylePr w:type="lastRow">
      <w:rPr>
        <w:b/>
        <w:bCs/>
      </w:rPr>
      <w:tblPr/>
      <w:tcPr>
        <w:tcBorders>
          <w:top w:val="single" w:color="000000" w:sz="6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pct30" w:color="FFFF00" w:fill="FFFFFF"/>
      </w:tcPr>
    </w:tblStylePr>
    <w:tblStylePr w:type="la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TableGrid5">
    <w:name w:val="Table Grid 5"/>
    <w:basedOn w:val="TableNormal"/>
    <w:qFormat/>
    <w:tblPr>
      <w:tblBorders>
        <w:top w:val="single" w:color="000000" w:sz="12" w:space="0"/>
        <w:left w:val="single" w:color="000000" w:sz="12" w:space="0"/>
        <w:bottom w:val="single" w:color="000000" w:sz="12" w:space="0"/>
        <w:right w:val="single" w:color="000000" w:sz="12" w:space="0"/>
        <w:insideH w:val="single" w:color="000000" w:sz="6" w:space="0"/>
        <w:insideV w:val="single" w:color="000000" w:sz="6" w:space="0"/>
      </w:tblBorders>
    </w:tblPr>
    <w:tcPr>
      <w:shd w:val="clear" w:color="auto" w:fill="auto"/>
    </w:tcPr>
    <w:tblStylePr w:type="firstRow">
      <w:tblPr/>
      <w:tcPr>
        <w:tcBorders>
          <w:top w:val="nil"/>
          <w:left w:val="single" w:color="000000" w:sz="12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Row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nwCell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single" w:color="000000" w:sz="6" w:space="0"/>
          <w:tr2bl w:val="nil"/>
        </w:tcBorders>
      </w:tcPr>
    </w:tblStylePr>
  </w:style>
  <w:style w:type="table" w:styleId="TableGrid6">
    <w:name w:val="Table Grid 6"/>
    <w:basedOn w:val="TableNormal"/>
    <w:qFormat/>
    <w:tblPr>
      <w:tblBorders>
        <w:top w:val="single" w:color="000000" w:sz="12" w:space="0"/>
        <w:left w:val="single" w:color="000000" w:sz="12" w:space="0"/>
        <w:bottom w:val="single" w:color="000000" w:sz="12" w:space="0"/>
        <w:right w:val="single" w:color="000000" w:sz="12" w:space="0"/>
        <w:insideV w:val="single" w:color="000000" w:sz="6" w:space="0"/>
      </w:tblBorders>
    </w:tblPr>
    <w:tcPr>
      <w:shd w:val="clear" w:color="auto" w:fill="auto"/>
    </w:tcPr>
    <w:tblStylePr w:type="firstRow">
      <w:rPr>
        <w:b/>
        <w:bCs/>
      </w:rPr>
      <w:tblPr/>
      <w:tcPr>
        <w:tcBorders>
          <w:top w:val="nil"/>
          <w:left w:val="single" w:color="000000" w:sz="6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Row">
      <w:tblPr/>
      <w:tcPr>
        <w:tcBorders>
          <w:top w:val="single" w:color="000000" w:sz="6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nwCell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single" w:color="000000" w:sz="6" w:space="0"/>
          <w:tr2bl w:val="nil"/>
        </w:tcBorders>
      </w:tcPr>
    </w:tblStylePr>
  </w:style>
  <w:style w:type="table" w:styleId="TableTheme">
    <w:name w:val="Table Theme"/>
    <w:basedOn w:val="TableNormal"/>
    <w:qFormat/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  <w:style w:type="table" w:styleId="TableWeb3">
    <w:name w:val="Table Web 3"/>
    <w:basedOn w:val="TableNormal"/>
    <w:qFormat/>
    <w:tblPr>
      <w:tblBorders>
        <w:top w:val="outset" w:color="auto" w:sz="24" w:space="0"/>
        <w:left w:val="outset" w:color="auto" w:sz="24" w:space="0"/>
        <w:bottom w:val="outset" w:color="auto" w:sz="24" w:space="0"/>
        <w:right w:val="outset" w:color="auto" w:sz="24" w:space="0"/>
        <w:insideH w:val="outset" w:color="auto" w:sz="6" w:space="0"/>
        <w:insideV w:val="outset" w:color="auto" w:sz="6" w:space="0"/>
      </w:tblBorders>
    </w:tblPr>
    <w:tcPr>
      <w:shd w:val="clear" w:color="auto" w:fill="auto"/>
    </w:tcPr>
    <w:tblStylePr w:type="firstRow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TableColumns1">
    <w:name w:val="Table Columns 1"/>
    <w:basedOn w:val="TableNormal"/>
    <w:qFormat/>
    <w:rPr>
      <w:b/>
      <w:bCs/>
    </w:rPr>
    <w:tblPr>
      <w:tblBorders>
        <w:top w:val="single" w:color="000000" w:sz="12" w:space="0"/>
        <w:left w:val="single" w:color="000000" w:sz="12" w:space="0"/>
        <w:bottom w:val="single" w:color="000000" w:sz="12" w:space="0"/>
        <w:right w:val="single" w:color="000000" w:sz="12" w:space="0"/>
      </w:tblBorders>
    </w:tblPr>
    <w:tblStylePr w:type="firstRow">
      <w:rPr>
        <w:b w:val="0"/>
        <w:bCs w:val="0"/>
      </w:rPr>
      <w:tblPr/>
      <w:tcPr>
        <w:tcBorders>
          <w:top w:val="nil"/>
          <w:left w:val="double" w:color="000000" w:sz="6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Row">
      <w:rPr>
        <w:b w:val="0"/>
        <w:bCs w:val="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rPr>
        <w:b w:val="0"/>
        <w:bCs w:val="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Col">
      <w:rPr>
        <w:b w:val="0"/>
        <w:bCs w:val="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band1Vert">
      <w:tblPr/>
      <w:tcPr>
        <w:shd w:val="pct25" w:color="000000" w:fill="FFFFFF"/>
      </w:tcPr>
    </w:tblStylePr>
    <w:tblStylePr w:type="band2Vert">
      <w:tblPr/>
      <w:tcPr>
        <w:shd w:val="pct25" w:color="FFFF00" w:fill="FFFFFF"/>
      </w:tcPr>
    </w:tblStylePr>
    <w:tblStylePr w:type="ne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sw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TableColumns2">
    <w:name w:val="Table Columns 2"/>
    <w:basedOn w:val="TableNormal"/>
    <w:qFormat/>
    <w:rPr>
      <w:b/>
      <w:bCs/>
    </w:rPr>
    <w:tblPr>
      <w:tblStyleColBandSize w:val="1"/>
    </w:tblPr>
    <w:tblStylePr w:type="firstRow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solid" w:color="000080" w:fill="FFFFFF"/>
      </w:tcPr>
    </w:tblStylePr>
    <w:tblStylePr w:type="lastRow">
      <w:rPr>
        <w:b w:val="0"/>
        <w:bCs w:val="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rPr>
        <w:b w:val="0"/>
        <w:bCs w:val="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Col">
      <w:rPr>
        <w:b w:val="0"/>
        <w:bCs w:val="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band1Vert">
      <w:tblPr/>
      <w:tcPr>
        <w:shd w:val="pct30" w:color="000000" w:fill="FFFFFF"/>
      </w:tcPr>
    </w:tblStylePr>
    <w:tblStylePr w:type="band2Vert">
      <w:tblPr/>
      <w:tcPr>
        <w:shd w:val="pct25" w:color="00FF00" w:fill="FFFFFF"/>
      </w:tcPr>
    </w:tblStylePr>
    <w:tblStylePr w:type="ne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sw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TableColumns3">
    <w:name w:val="Table Columns 3"/>
    <w:basedOn w:val="TableNormal"/>
    <w:qFormat/>
    <w:rPr>
      <w:b/>
      <w:bCs/>
    </w:rPr>
    <w:tblPr>
      <w:tblBorders>
        <w:top w:val="single" w:color="000080" w:sz="6" w:space="0"/>
        <w:left w:val="single" w:color="000080" w:sz="6" w:space="0"/>
        <w:bottom w:val="single" w:color="000080" w:sz="6" w:space="0"/>
        <w:right w:val="single" w:color="000080" w:sz="6" w:space="0"/>
        <w:insideV w:val="single" w:color="000080" w:sz="6" w:space="0"/>
      </w:tblBorders>
    </w:tblPr>
    <w:tblStylePr w:type="firstRow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solid" w:color="000080" w:fill="FFFFFF"/>
      </w:tcPr>
    </w:tblStylePr>
    <w:tblStylePr w:type="lastRow">
      <w:rPr>
        <w:b w:val="0"/>
        <w:bCs w:val="0"/>
      </w:rPr>
      <w:tblPr/>
      <w:tcPr>
        <w:tcBorders>
          <w:top w:val="single" w:color="000080" w:sz="6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rPr>
        <w:b w:val="0"/>
        <w:bCs w:val="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Col">
      <w:rPr>
        <w:b w:val="0"/>
        <w:bCs w:val="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band1Vert">
      <w:tblPr/>
      <w:tcPr>
        <w:shd w:val="solid" w:color="C0C0C0" w:fill="FFFFFF"/>
      </w:tcPr>
    </w:tblStylePr>
    <w:tblStylePr w:type="band2Vert">
      <w:tblPr/>
      <w:tcPr>
        <w:shd w:val="pct10" w:color="000000" w:fill="FFFFFF"/>
      </w:tcPr>
    </w:tblStylePr>
    <w:tblStylePr w:type="ne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TableColumns4">
    <w:name w:val="Table Columns 4"/>
    <w:basedOn w:val="TableNormal"/>
    <w:qFormat/>
    <w:tblPr>
      <w:tblStyleColBandSize w:val="1"/>
    </w:tblPr>
    <w:tblStylePr w:type="firstRow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solid" w:color="000000" w:fill="FFFFFF"/>
      </w:tcPr>
    </w:tblStylePr>
    <w:tblStylePr w:type="lastRow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band1Vert">
      <w:tblPr/>
      <w:tcPr>
        <w:shd w:val="pct50" w:color="008080" w:fill="FFFFFF"/>
      </w:tcPr>
    </w:tblStylePr>
    <w:tblStylePr w:type="band2Vert">
      <w:tblPr/>
      <w:tcPr>
        <w:shd w:val="pct10" w:color="000000" w:fill="FFFFFF"/>
      </w:tcPr>
    </w:tblStylePr>
  </w:style>
  <w:style w:type="table" w:styleId="TableColumns5">
    <w:name w:val="Table Columns 5"/>
    <w:basedOn w:val="TableNormal"/>
    <w:qFormat/>
    <w:tblPr>
      <w:tblBorders>
        <w:top w:val="single" w:color="808080" w:sz="12" w:space="0"/>
        <w:left w:val="single" w:color="808080" w:sz="12" w:space="0"/>
        <w:bottom w:val="single" w:color="808080" w:sz="12" w:space="0"/>
        <w:right w:val="single" w:color="808080" w:sz="12" w:space="0"/>
        <w:insideV w:val="single" w:color="C0C0C0" w:sz="6" w:space="0"/>
      </w:tblBorders>
    </w:tblPr>
    <w:tblStylePr w:type="firstRow">
      <w:rPr>
        <w:b/>
        <w:bCs/>
        <w:i/>
      </w:rPr>
      <w:tblPr/>
      <w:tcPr>
        <w:tcBorders>
          <w:top w:val="nil"/>
          <w:left w:val="single" w:color="808080" w:sz="6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Row">
      <w:rPr>
        <w:b/>
        <w:bCs/>
      </w:rPr>
      <w:tblPr/>
      <w:tcPr>
        <w:tcBorders>
          <w:top w:val="single" w:color="808080" w:sz="6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band1Vert">
      <w:tblPr/>
      <w:tcPr>
        <w:shd w:val="solid" w:color="C0C0C0" w:fill="FFFFFF"/>
      </w:tcPr>
    </w:tblStylePr>
    <w:tblStylePr w:type="band2Vert">
      <w:tblPr/>
    </w:tblStylePr>
  </w:style>
  <w:style w:type="table" w:styleId="TableList1">
    <w:name w:val="Table List 1"/>
    <w:basedOn w:val="TableNormal"/>
    <w:qFormat/>
    <w:tblPr>
      <w:tblBorders>
        <w:top w:val="single" w:color="008080" w:sz="12" w:space="0"/>
        <w:left w:val="single" w:color="008080" w:sz="6" w:space="0"/>
        <w:bottom w:val="single" w:color="008080" w:sz="12" w:space="0"/>
        <w:right w:val="single" w:color="008080" w:sz="6" w:space="0"/>
      </w:tblBorders>
    </w:tblPr>
    <w:tblStylePr w:type="firstRow">
      <w:rPr>
        <w:b/>
        <w:bCs/>
        <w:i/>
      </w:rPr>
      <w:tblPr/>
      <w:tcPr>
        <w:tcBorders>
          <w:top w:val="nil"/>
          <w:left w:val="single" w:color="000000" w:sz="6" w:space="0"/>
          <w:bottom w:val="nil"/>
          <w:right w:val="nil"/>
          <w:insideH w:val="nil"/>
          <w:insideV w:val="nil"/>
          <w:tl2br w:val="nil"/>
          <w:tr2bl w:val="nil"/>
        </w:tcBorders>
        <w:shd w:val="solid" w:color="C0C0C0" w:fill="FFFFFF"/>
      </w:tcPr>
    </w:tblStylePr>
    <w:tblStylePr w:type="lastRow">
      <w:tblPr/>
      <w:tcPr>
        <w:tcBorders>
          <w:top w:val="single" w:color="000000" w:sz="6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solid" w:color="C0C0C0" w:fill="FFFFFF"/>
      </w:tcPr>
    </w:tblStylePr>
    <w:tblStylePr w:type="band2Horz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sw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TableList2">
    <w:name w:val="Table List 2"/>
    <w:basedOn w:val="TableNormal"/>
    <w:qFormat/>
    <w:tblPr>
      <w:tblBorders>
        <w:bottom w:val="single" w:color="808080" w:sz="12" w:space="0"/>
      </w:tblBorders>
    </w:tblPr>
    <w:tblStylePr w:type="firstRow">
      <w:rPr>
        <w:b/>
        <w:bCs/>
      </w:rPr>
      <w:tblPr/>
      <w:tcPr>
        <w:tcBorders>
          <w:top w:val="nil"/>
          <w:left w:val="single" w:color="000000" w:sz="6" w:space="0"/>
          <w:bottom w:val="nil"/>
          <w:right w:val="nil"/>
          <w:insideH w:val="nil"/>
          <w:insideV w:val="nil"/>
          <w:tl2br w:val="nil"/>
          <w:tr2bl w:val="nil"/>
        </w:tcBorders>
        <w:shd w:val="pct75" w:color="008080" w:fill="008000"/>
      </w:tcPr>
    </w:tblStylePr>
    <w:tblStylePr w:type="lastRow">
      <w:tblPr/>
      <w:tcPr>
        <w:tcBorders>
          <w:top w:val="single" w:color="000000" w:sz="6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pct20" w:color="00FF00" w:fill="FFFFFF"/>
      </w:tcPr>
    </w:tblStylePr>
    <w:tblStylePr w:type="band2Horz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sw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TableList3">
    <w:name w:val="Table List 3"/>
    <w:basedOn w:val="TableNormal"/>
    <w:qFormat/>
    <w:tblPr>
      <w:tblBorders>
        <w:top w:val="single" w:color="000000" w:sz="12" w:space="0"/>
        <w:bottom w:val="single" w:color="000000" w:sz="12" w:space="0"/>
        <w:insideH w:val="single" w:color="000000" w:sz="6" w:space="0"/>
      </w:tblBorders>
    </w:tblPr>
    <w:tcPr>
      <w:shd w:val="clear" w:color="auto" w:fill="auto"/>
    </w:tcPr>
    <w:tblStylePr w:type="firstRow">
      <w:rPr>
        <w:b/>
        <w:bCs/>
      </w:rPr>
      <w:tblPr/>
      <w:tcPr>
        <w:tcBorders>
          <w:top w:val="nil"/>
          <w:left w:val="single" w:color="000000" w:sz="12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Row">
      <w:tblPr/>
      <w:tcPr>
        <w:tcBorders>
          <w:top w:val="single" w:color="000000" w:sz="12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swCell">
      <w:rPr>
        <w:i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TableList4">
    <w:name w:val="Table List 4"/>
    <w:basedOn w:val="TableNormal"/>
    <w:qFormat/>
    <w:tblPr>
      <w:tblBorders>
        <w:top w:val="single" w:color="000000" w:sz="12" w:space="0"/>
        <w:left w:val="single" w:color="000000" w:sz="12" w:space="0"/>
        <w:bottom w:val="single" w:color="000000" w:sz="12" w:space="0"/>
        <w:right w:val="single" w:color="000000" w:sz="12" w:space="0"/>
        <w:insideH w:val="single" w:color="000000" w:sz="6" w:space="0"/>
      </w:tblBorders>
    </w:tblPr>
    <w:tcPr>
      <w:shd w:val="clear" w:color="auto" w:fill="auto"/>
    </w:tcPr>
    <w:tblStylePr w:type="firstRow">
      <w:rPr>
        <w:b/>
        <w:bCs/>
      </w:rPr>
      <w:tblPr/>
      <w:tcPr>
        <w:tcBorders>
          <w:top w:val="nil"/>
          <w:left w:val="single" w:color="000000" w:sz="12" w:space="0"/>
          <w:bottom w:val="nil"/>
          <w:right w:val="nil"/>
          <w:insideH w:val="nil"/>
          <w:insideV w:val="nil"/>
          <w:tl2br w:val="nil"/>
          <w:tr2bl w:val="nil"/>
        </w:tcBorders>
        <w:shd w:val="solid" w:color="808080" w:fill="FFFFFF"/>
      </w:tcPr>
    </w:tblStylePr>
  </w:style>
  <w:style w:type="table" w:styleId="TableList5">
    <w:name w:val="Table List 5"/>
    <w:basedOn w:val="TableNormal"/>
    <w:qFormat/>
    <w:tblPr>
      <w:tblBorders>
        <w:top w:val="single" w:color="000000" w:sz="6" w:space="0"/>
        <w:left w:val="single" w:color="000000" w:sz="6" w:space="0"/>
        <w:bottom w:val="single" w:color="000000" w:sz="6" w:space="0"/>
        <w:right w:val="single" w:color="000000" w:sz="6" w:space="0"/>
        <w:insideH w:val="single" w:color="000000" w:sz="6" w:space="0"/>
      </w:tblBorders>
    </w:tblPr>
    <w:tcPr>
      <w:shd w:val="clear" w:color="auto" w:fill="auto"/>
    </w:tcPr>
    <w:tblStylePr w:type="firstRow">
      <w:rPr>
        <w:b/>
        <w:bCs/>
      </w:rPr>
      <w:tblPr/>
      <w:tcPr>
        <w:tcBorders>
          <w:top w:val="nil"/>
          <w:left w:val="single" w:color="000000" w:sz="12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TableList6">
    <w:name w:val="Table List 6"/>
    <w:basedOn w:val="TableNormal"/>
    <w:qFormat/>
    <w:tblPr>
      <w:tblBorders>
        <w:top w:val="single" w:color="000000" w:sz="6" w:space="0"/>
        <w:left w:val="single" w:color="000000" w:sz="6" w:space="0"/>
        <w:bottom w:val="single" w:color="000000" w:sz="6" w:space="0"/>
        <w:right w:val="single" w:color="000000" w:sz="6" w:space="0"/>
      </w:tblBorders>
    </w:tblPr>
    <w:tcPr>
      <w:shd w:val="pct50" w:color="000000" w:fill="FFFFFF"/>
    </w:tcPr>
    <w:tblStylePr w:type="firstRow">
      <w:rPr>
        <w:b/>
        <w:bCs/>
      </w:rPr>
      <w:tblPr/>
      <w:tcPr>
        <w:tcBorders>
          <w:top w:val="nil"/>
          <w:left w:val="single" w:color="000000" w:sz="12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rPr>
        <w:b/>
        <w:bCs/>
      </w:rPr>
      <w:tblPr/>
      <w:tcPr>
        <w:tcBorders>
          <w:top w:val="nil"/>
          <w:left w:val="nil"/>
          <w:bottom w:val="nil"/>
          <w:right w:val="single" w:color="000000" w:sz="12" w:space="0"/>
          <w:insideH w:val="nil"/>
          <w:insideV w:val="nil"/>
          <w:tl2br w:val="nil"/>
          <w:tr2bl w:val="nil"/>
        </w:tcBorders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pct25" w:color="000000" w:fill="FFFFFF"/>
      </w:tcPr>
    </w:tblStylePr>
    <w:tblStylePr w:type="nwCell">
      <w:tblPr/>
      <w:tcPr>
        <w:tcBorders>
          <w:tl2br w:val="single" w:color="000000" w:sz="6" w:space="0"/>
          <w:tr2bl w:val="nil"/>
        </w:tcBorders>
      </w:tcPr>
    </w:tblStylePr>
  </w:style>
  <w:style w:type="table" w:styleId="TableList7">
    <w:name w:val="Table List 7"/>
    <w:basedOn w:val="TableNormal"/>
    <w:qFormat/>
    <w:tblPr>
      <w:tblBorders>
        <w:top w:val="single" w:color="008000" w:sz="12" w:space="0"/>
        <w:left w:val="single" w:color="008000" w:sz="6" w:space="0"/>
        <w:bottom w:val="single" w:color="008000" w:sz="12" w:space="0"/>
        <w:right w:val="single" w:color="008000" w:sz="6" w:space="0"/>
        <w:insideH w:val="single" w:color="000000" w:sz="6" w:space="0"/>
      </w:tblBorders>
    </w:tblPr>
    <w:tblStylePr w:type="firstRow">
      <w:rPr>
        <w:b/>
        <w:bCs/>
      </w:rPr>
      <w:tblPr/>
      <w:tcPr>
        <w:tcBorders>
          <w:top w:val="nil"/>
          <w:left w:val="single" w:color="008000" w:sz="12" w:space="0"/>
          <w:bottom w:val="nil"/>
          <w:right w:val="nil"/>
          <w:insideH w:val="nil"/>
          <w:insideV w:val="nil"/>
          <w:tl2br w:val="nil"/>
          <w:tr2bl w:val="nil"/>
        </w:tcBorders>
        <w:shd w:val="solid" w:color="C0C0C0" w:fill="FFFFFF"/>
      </w:tcPr>
    </w:tblStylePr>
    <w:tblStylePr w:type="lastRow">
      <w:rPr>
        <w:b/>
        <w:bCs/>
      </w:rPr>
      <w:tblPr/>
      <w:tcPr>
        <w:tcBorders>
          <w:top w:val="single" w:color="008000" w:sz="12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pct20" w:color="000000" w:fill="FFFFFF"/>
      </w:tcPr>
    </w:tblStylePr>
    <w:tblStylePr w:type="band2Horz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pct25" w:color="FFFF00" w:fill="FFFFFF"/>
      </w:tcPr>
    </w:tblStylePr>
  </w:style>
  <w:style w:type="table" w:styleId="TableList8">
    <w:name w:val="Table List 8"/>
    <w:basedOn w:val="TableNormal"/>
    <w:qFormat/>
    <w:tblPr>
      <w:tblBorders>
        <w:top w:val="single" w:color="000000" w:sz="6" w:space="0"/>
        <w:left w:val="single" w:color="000000" w:sz="6" w:space="0"/>
        <w:bottom w:val="single" w:color="000000" w:sz="6" w:space="0"/>
        <w:right w:val="single" w:color="000000" w:sz="6" w:space="0"/>
        <w:insideV w:val="single" w:color="000000" w:sz="6" w:space="0"/>
      </w:tblBorders>
    </w:tblPr>
    <w:tblStylePr w:type="firstRow">
      <w:rPr>
        <w:b/>
        <w:bCs/>
        <w:i/>
      </w:rPr>
      <w:tblPr/>
      <w:tcPr>
        <w:tcBorders>
          <w:top w:val="nil"/>
          <w:left w:val="single" w:color="000000" w:sz="6" w:space="0"/>
          <w:bottom w:val="nil"/>
          <w:right w:val="nil"/>
          <w:insideH w:val="nil"/>
          <w:insideV w:val="nil"/>
          <w:tl2br w:val="nil"/>
          <w:tr2bl w:val="nil"/>
        </w:tcBorders>
        <w:shd w:val="solid" w:color="FFFF00" w:fill="FFFFFF"/>
      </w:tcPr>
    </w:tblStylePr>
    <w:tblStylePr w:type="lastRow">
      <w:rPr>
        <w:b/>
        <w:bCs/>
      </w:rPr>
      <w:tblPr/>
      <w:tcPr>
        <w:tcBorders>
          <w:top w:val="single" w:color="000000" w:sz="6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pct25" w:color="FFFF00" w:fill="FFFFFF"/>
      </w:tcPr>
    </w:tblStylePr>
    <w:tblStylePr w:type="band2Horz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pct50" w:color="FF0000" w:fill="FFFFFF"/>
      </w:tcPr>
    </w:tblStylePr>
    <w:tblStylePr w:type="nwCell">
      <w:tblPr/>
      <w:tcPr>
        <w:tcBorders>
          <w:tl2br w:val="single" w:color="auto" w:sz="6" w:space="0"/>
          <w:tr2bl w:val="nil"/>
        </w:tcBorders>
      </w:tcPr>
    </w:tblStylePr>
  </w:style>
  <w:style w:type="table" w:styleId="TableProfessional">
    <w:name w:val="Table Professional"/>
    <w:basedOn w:val="TableNormal"/>
    <w:qFormat/>
    <w:tblPr>
      <w:tblBorders>
        <w:top w:val="single" w:color="000000" w:sz="6" w:space="0"/>
        <w:left w:val="single" w:color="000000" w:sz="6" w:space="0"/>
        <w:bottom w:val="single" w:color="000000" w:sz="6" w:space="0"/>
        <w:right w:val="single" w:color="000000" w:sz="6" w:space="0"/>
        <w:insideH w:val="single" w:color="000000" w:sz="6" w:space="0"/>
        <w:insideV w:val="single" w:color="000000" w:sz="6" w:space="0"/>
      </w:tblBorders>
    </w:tblPr>
    <w:tcPr>
      <w:shd w:val="clear" w:color="auto" w:fill="auto"/>
    </w:tcPr>
    <w:tblStylePr w:type="firstRow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solid" w:color="000000" w:fill="FFFFFF"/>
      </w:tcPr>
    </w:tblStylePr>
  </w:style>
  <w:style w:type="table" w:styleId="TableSimple1">
    <w:name w:val="Table Simple 1"/>
    <w:basedOn w:val="TableNormal"/>
    <w:qFormat/>
    <w:tblPr>
      <w:tblBorders>
        <w:top w:val="single" w:color="008000" w:sz="12" w:space="0"/>
        <w:bottom w:val="single" w:color="008000" w:sz="12" w:space="0"/>
      </w:tblBorders>
    </w:tblPr>
    <w:tcPr>
      <w:shd w:val="clear" w:color="auto" w:fill="auto"/>
    </w:tcPr>
    <w:tblStylePr w:type="firstRow">
      <w:tblPr/>
      <w:tcPr>
        <w:tcBorders>
          <w:top w:val="nil"/>
          <w:left w:val="single" w:color="008000" w:sz="6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Row">
      <w:tblPr/>
      <w:tcPr>
        <w:tcBorders>
          <w:top w:val="single" w:color="008000" w:sz="6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TableSimple2">
    <w:name w:val="Table Simple 2"/>
    <w:basedOn w:val="TableNormal"/>
    <w:qFormat/>
    <w:tblStylePr w:type="firstRow">
      <w:rPr>
        <w:b/>
        <w:bCs/>
      </w:rPr>
      <w:tblPr/>
      <w:tcPr>
        <w:tcBorders>
          <w:top w:val="nil"/>
          <w:left w:val="single" w:color="000000" w:sz="12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Row">
      <w:rPr>
        <w:b/>
        <w:bCs/>
      </w:rPr>
      <w:tblPr/>
      <w:tcPr>
        <w:tcBorders>
          <w:top w:val="single" w:color="000000" w:sz="6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rPr>
        <w:b/>
        <w:bCs/>
      </w:rPr>
      <w:tblPr/>
      <w:tcPr>
        <w:tcBorders>
          <w:top w:val="nil"/>
          <w:left w:val="nil"/>
          <w:bottom w:val="nil"/>
          <w:right w:val="single" w:color="000000" w:sz="12" w:space="0"/>
          <w:insideH w:val="nil"/>
          <w:insideV w:val="nil"/>
          <w:tl2br w:val="nil"/>
          <w:tr2bl w:val="nil"/>
        </w:tcBorders>
      </w:tcPr>
    </w:tblStylePr>
    <w:tblStylePr w:type="lastCol">
      <w:rPr>
        <w:b/>
        <w:bCs/>
      </w:rPr>
      <w:tblPr/>
      <w:tcPr>
        <w:tcBorders>
          <w:top w:val="nil"/>
          <w:left w:val="nil"/>
          <w:bottom w:val="single" w:color="000000" w:sz="6" w:space="0"/>
          <w:right w:val="nil"/>
          <w:insideH w:val="nil"/>
          <w:insideV w:val="nil"/>
          <w:tl2br w:val="nil"/>
          <w:tr2bl w:val="nil"/>
        </w:tcBorders>
      </w:tcPr>
    </w:tblStylePr>
    <w:tblStylePr w:type="ne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sw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TableSimple3">
    <w:name w:val="Table Simple 3"/>
    <w:basedOn w:val="TableNormal"/>
    <w:qFormat/>
    <w:tblPr>
      <w:tblBorders>
        <w:top w:val="single" w:color="000000" w:sz="12" w:space="0"/>
        <w:left w:val="single" w:color="000000" w:sz="12" w:space="0"/>
        <w:bottom w:val="single" w:color="000000" w:sz="12" w:space="0"/>
        <w:right w:val="single" w:color="000000" w:sz="12" w:space="0"/>
      </w:tblBorders>
    </w:tblPr>
    <w:tcPr>
      <w:shd w:val="clear" w:color="auto" w:fill="auto"/>
    </w:tcPr>
    <w:tblStylePr w:type="firstRow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solid" w:color="000000" w:fill="FFFFFF"/>
      </w:tcPr>
    </w:tblStylePr>
  </w:style>
  <w:style w:type="table" w:styleId="TableSubtle1">
    <w:name w:val="Table Subtle 1"/>
    <w:basedOn w:val="TableNormal"/>
    <w:qFormat/>
    <w:tblPr>
      <w:tblStyleRowBandSize w:val="1"/>
    </w:tblPr>
    <w:tblStylePr w:type="firstRow">
      <w:tblPr/>
      <w:tcPr>
        <w:tcBorders>
          <w:top w:val="single" w:color="000000" w:sz="6" w:space="0"/>
          <w:left w:val="single" w:color="000000" w:sz="12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Row">
      <w:tblPr/>
      <w:tcPr>
        <w:tcBorders>
          <w:top w:val="single" w:color="000000" w:sz="12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pct25" w:color="800080" w:fill="FFFFFF"/>
      </w:tcPr>
    </w:tblStylePr>
    <w:tblStylePr w:type="firstCol">
      <w:tblPr/>
      <w:tcPr>
        <w:tcBorders>
          <w:top w:val="nil"/>
          <w:left w:val="nil"/>
          <w:bottom w:val="nil"/>
          <w:right w:val="single" w:color="000000" w:sz="12" w:space="0"/>
          <w:insideH w:val="nil"/>
          <w:insideV w:val="nil"/>
          <w:tl2br w:val="nil"/>
          <w:tr2bl w:val="nil"/>
        </w:tcBorders>
      </w:tcPr>
    </w:tblStylePr>
    <w:tblStylePr w:type="lastCol">
      <w:tblPr/>
      <w:tcPr>
        <w:tcBorders>
          <w:top w:val="nil"/>
          <w:left w:val="nil"/>
          <w:bottom w:val="single" w:color="000000" w:sz="12" w:space="0"/>
          <w:right w:val="nil"/>
          <w:insideH w:val="nil"/>
          <w:insideV w:val="nil"/>
          <w:tl2br w:val="nil"/>
          <w:tr2bl w:val="nil"/>
        </w:tcBorders>
      </w:tcPr>
    </w:tblStylePr>
    <w:tblStylePr w:type="band1Horz">
      <w:tblPr/>
      <w:tcPr>
        <w:tcBorders>
          <w:top w:val="nil"/>
          <w:left w:val="single" w:color="000000" w:sz="6" w:space="0"/>
          <w:bottom w:val="nil"/>
          <w:right w:val="nil"/>
          <w:insideH w:val="nil"/>
          <w:insideV w:val="nil"/>
          <w:tl2br w:val="nil"/>
          <w:tr2bl w:val="nil"/>
        </w:tcBorders>
        <w:shd w:val="pct25" w:color="808000" w:fill="FFFFFF"/>
      </w:tcPr>
    </w:tblStylePr>
    <w:tblStylePr w:type="ne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sw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TableSubtle2">
    <w:name w:val="Table Subtle 2"/>
    <w:basedOn w:val="TableNormal"/>
    <w:qFormat/>
    <w:tblPr>
      <w:tblBorders>
        <w:left w:val="single" w:color="000000" w:sz="6" w:space="0"/>
        <w:right w:val="single" w:color="000000" w:sz="6" w:space="0"/>
      </w:tblBorders>
    </w:tblPr>
    <w:tblStylePr w:type="firstRow">
      <w:tblPr/>
      <w:tcPr>
        <w:tcBorders>
          <w:top w:val="nil"/>
          <w:left w:val="single" w:color="000000" w:sz="12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Row">
      <w:tblPr/>
      <w:tcPr>
        <w:tcBorders>
          <w:top w:val="single" w:color="000000" w:sz="12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tblPr/>
      <w:tcPr>
        <w:tcBorders>
          <w:top w:val="nil"/>
          <w:left w:val="nil"/>
          <w:bottom w:val="nil"/>
          <w:right w:val="single" w:color="000000" w:sz="12" w:space="0"/>
          <w:insideH w:val="nil"/>
          <w:insideV w:val="nil"/>
          <w:tl2br w:val="nil"/>
          <w:tr2bl w:val="nil"/>
        </w:tcBorders>
        <w:shd w:val="pct25" w:color="008000" w:fill="FFFFFF"/>
      </w:tcPr>
    </w:tblStylePr>
    <w:tblStylePr w:type="lastCol">
      <w:tblPr/>
      <w:tcPr>
        <w:tcBorders>
          <w:top w:val="nil"/>
          <w:left w:val="nil"/>
          <w:bottom w:val="single" w:color="000000" w:sz="12" w:space="0"/>
          <w:right w:val="nil"/>
          <w:insideH w:val="nil"/>
          <w:insideV w:val="nil"/>
          <w:tl2br w:val="nil"/>
          <w:tr2bl w:val="nil"/>
        </w:tcBorders>
        <w:shd w:val="pct25" w:color="808000" w:fill="FFFFFF"/>
      </w:tcPr>
    </w:tblStylePr>
    <w:tblStylePr w:type="ne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sw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</w:styles>
</file>

<file path=word/_rels/document.xml.rels><?xml version="1.0" encoding="UTF-8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hyperlink" Target="mailto:dep.celsorussomanno@camara.leg.br" TargetMode="External"/><Relationship Id="rId3" Type="http://schemas.openxmlformats.org/officeDocument/2006/relationships/header" Target="header1.xml"/><Relationship Id="rId4" Type="http://schemas.openxmlformats.org/officeDocument/2006/relationships/header" Target="header2.xml"/><Relationship Id="rId5" Type="http://schemas.openxmlformats.org/officeDocument/2006/relationships/header" Target="header3.xml"/><Relationship Id="rId6" Type="http://schemas.openxmlformats.org/officeDocument/2006/relationships/footer" Target="footer1.xml"/><Relationship Id="rId7" Type="http://schemas.openxmlformats.org/officeDocument/2006/relationships/footer" Target="footer2.xml"/><Relationship Id="rId8" Type="http://schemas.openxmlformats.org/officeDocument/2006/relationships/footer" Target="footer3.xml"/><Relationship Id="rId9" Type="http://schemas.openxmlformats.org/officeDocument/2006/relationships/numbering" Target="numbering.xml"/><Relationship Id="rId10" Type="http://schemas.openxmlformats.org/officeDocument/2006/relationships/fontTable" Target="fontTable.xml"/><Relationship Id="rId11" Type="http://schemas.openxmlformats.org/officeDocument/2006/relationships/settings" Target="settings.xml"/><Relationship Id="rId12" Type="http://schemas.openxmlformats.org/officeDocument/2006/relationships/theme" Target="theme/theme1.xml"/>
</Relationships>
</file>

<file path=word/_rels/footer2.xml.rels><?xml version="1.0" encoding="UTF-8"?>
<Relationships xmlns="http://schemas.openxmlformats.org/package/2006/relationships"><Relationship Id="rId1" Type="http://schemas.openxmlformats.org/officeDocument/2006/relationships/image" Target="media/image2.png"/>
</Relationships>
</file>

<file path=word/_rels/footer3.xml.rels><?xml version="1.0" encoding="UTF-8"?>
<Relationships xmlns="http://schemas.openxmlformats.org/package/2006/relationships"><Relationship Id="rId1" Type="http://schemas.openxmlformats.org/officeDocument/2006/relationships/image" Target="media/image2.png"/>
</Relationships>
</file>

<file path=word/_rels/header2.xml.rels><?xml version="1.0" encoding="UTF-8"?>
<Relationships xmlns="http://schemas.openxmlformats.org/package/2006/relationships"><Relationship Id="rId1" Type="http://schemas.openxmlformats.org/officeDocument/2006/relationships/image" Target="media/image1.png"/>
</Relationships>
</file>

<file path=word/_rels/header3.xml.rels><?xml version="1.0" encoding="UTF-8"?>
<Relationships xmlns="http://schemas.openxmlformats.org/package/2006/relationships"><Relationship Id="rId1" Type="http://schemas.openxmlformats.org/officeDocument/2006/relationships/image" Target="media/image1.png"/>
</Relationships>
</file>

<file path=word/theme/theme1.xml><?xml version="1.0" encoding="utf-8"?>
<a:theme xmlns:a="http://schemas.openxmlformats.org/drawingml/2006/main" xmlns:r="http://schemas.openxmlformats.org/officeDocument/2006/relationships" name="Office 主题">
  <a:themeElements>
    <a:clrScheme name="Office">
      <a:dk1>
        <a:srgbClr val="000000"/>
      </a:dk1>
      <a:lt1>
        <a:srgbClr val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itchFamily="0" charset="1"/>
        <a:ea typeface=""/>
        <a:cs typeface=""/>
      </a:majorFont>
      <a:minorFont>
        <a:latin typeface="Calibri" pitchFamily="0" charset="1"/>
        <a:ea typeface=""/>
        <a:cs typeface=""/>
      </a:minorFont>
    </a:fontScheme>
    <a:fmtScheme>
      <a:fillStyleLst>
        <a:solidFill>
          <a:schemeClr val="phClr"/>
        </a:solidFill>
        <a:gradFill>
          <a:gsLst>
            <a:gs pos="0">
              <a:schemeClr val="phClr">
                <a:lumMod val="110000"/>
                <a:tint val="67000"/>
              </a:schemeClr>
            </a:gs>
            <a:gs pos="50000">
              <a:schemeClr val="phClr">
                <a:lumMod val="105000"/>
                <a:tint val="73000"/>
              </a:schemeClr>
            </a:gs>
            <a:gs pos="100000">
              <a:schemeClr val="phClr">
                <a:lumMod val="105000"/>
                <a:tint val="81000"/>
              </a:schemeClr>
            </a:gs>
          </a:gsLst>
          <a:lin ang="5400000" scaled="0"/>
          <a:tileRect l="0" t="0" r="0" b="0"/>
        </a:gradFill>
        <a:gradFill>
          <a:gsLst>
            <a:gs pos="0">
              <a:schemeClr val="phClr">
                <a:lumMod val="102000"/>
                <a:tint val="94000"/>
              </a:schemeClr>
            </a:gs>
            <a:gs pos="50000">
              <a:schemeClr val="phClr">
                <a:lumMod val="100000"/>
                <a:shade val="100000"/>
              </a:schemeClr>
            </a:gs>
            <a:gs pos="100000">
              <a:schemeClr val="phClr">
                <a:lumMod val="99000"/>
                <a:shade val="78000"/>
              </a:schemeClr>
            </a:gs>
          </a:gsLst>
          <a:lin ang="5400000" scaled="0"/>
          <a:tileRect l="0" t="0" r="0" b="0"/>
        </a:gradFill>
      </a:fillStyleLst>
      <a:lnStyleLst>
        <a:ln w="6350" cap="flat" cmpd="sng" algn="ctr">
          <a:prstDash val="solid"/>
          <a:miter lim="800000"/>
        </a:ln>
        <a:ln w="12700" cap="flat" cmpd="sng" algn="ctr">
          <a:prstDash val="solid"/>
          <a:miter lim="800000"/>
        </a:ln>
        <a:ln w="19050" cap="flat" cmpd="sng" algn="ctr"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/>
        </a:effectStyle>
      </a:effectStyleLst>
      <a:bgFillStyleLst>
        <a:solidFill>
          <a:schemeClr val="phClr"/>
        </a:solidFill>
        <a:solidFill>
          <a:schemeClr val="phClr">
            <a:tint val="95000"/>
          </a:schemeClr>
        </a:solidFill>
        <a:gradFill>
          <a:gsLst>
            <a:gs pos="0">
              <a:schemeClr val="phClr">
                <a:tint val="93000"/>
                <a:shade val="98000"/>
                <a:lumMod val="102000"/>
              </a:schemeClr>
            </a:gs>
            <a:gs pos="50000">
              <a:schemeClr val="phClr">
                <a:tint val="98000"/>
                <a:shade val="90000"/>
                <a:lumMod val="103000"/>
              </a:schemeClr>
            </a:gs>
            <a:gs pos="100000">
              <a:schemeClr val="phClr">
                <a:shade val="63000"/>
              </a:schemeClr>
            </a:gs>
          </a:gsLst>
          <a:lin ang="5400000" scaled="0"/>
          <a:tileRect l="0" t="0" r="0" b="0"/>
        </a:gradFill>
      </a:bgFillStyleLst>
    </a:fmtScheme>
  </a:themeElements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16</TotalTime>
  <Application>LibreOffice/24.2.5.2$Windows_X86_64 LibreOffice_project/bffef4ea93e59bebbeaf7f431bb02b1a39ee8a59</Application>
  <AppVersion>15.0000</AppVersion>
  <Pages>1</Pages>
  <Words>82</Words>
  <Characters>515</Characters>
  <CharactersWithSpaces>588</CharactersWithSpaces>
  <Paragraphs>10</Paragraphs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2024-09-19T19:07:00Z</dcterms:created>
  <dc:creator>Kamilly</dc:creator>
  <dc:description/>
  <dc:language>pt-BR</dc:language>
  <cp:lastModifiedBy/>
  <dcterms:modified xsi:type="dcterms:W3CDTF">2025-02-05T16:07:50Z</dcterms:modified>
  <cp:revision>11</cp:revision>
  <dc:subject/>
  <dc:title/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ICV">
    <vt:lpwstr>7BD3D3D27BC7440DADD698ABB8B6AE76_11</vt:lpwstr>
  </property>
  <property fmtid="{D5CDD505-2E9C-101B-9397-08002B2CF9AE}" pid="3" name="KSOProductBuildVer">
    <vt:lpwstr>1046-12.2.0.18911</vt:lpwstr>
  </property>
</Properties>
</file>