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87/2025-SG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20 de fevereiro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Ilustríssimo Senhor,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/>
        </w:rPr>
        <w:t>Senhoria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46/2025 de autoria da vereadora SANDRA VALÉRIA VADALÁ MULLER, subscrito por demais edis, que foi apresentado e aprovado em sessão ordinária desta Casa de Leis, realizada em 17 de fevereiro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bookmarkStart w:id="0" w:name="_GoBack"/>
      <w:bookmarkEnd w:id="0"/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4"/>
          <w:szCs w:val="24"/>
        </w:rPr>
      </w:pPr>
      <w:bookmarkStart w:id="1" w:name="_GoBack_Copia_1"/>
      <w:bookmarkEnd w:id="1"/>
      <w:r>
        <w:rPr>
          <w:rFonts w:ascii="Arial" w:hAnsi="Arial"/>
          <w:sz w:val="24"/>
          <w:szCs w:val="24"/>
        </w:rPr>
        <w:t>Ilustríssimo Senhor</w:t>
      </w:r>
    </w:p>
    <w:p>
      <w:pPr>
        <w:pStyle w:val="Normal"/>
        <w:rPr/>
      </w:pPr>
      <w:r>
        <w:rPr>
          <w:rStyle w:val="Strong"/>
          <w:rFonts w:ascii="Arial" w:hAnsi="Arial"/>
          <w:sz w:val="24"/>
          <w:szCs w:val="24"/>
        </w:rPr>
        <w:t xml:space="preserve">Carlos Eduardo Alves de Souza </w:t>
      </w:r>
    </w:p>
    <w:p>
      <w:pPr>
        <w:pStyle w:val="Normal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Coordenador Municipal de Defesa Civil</w:t>
      </w:r>
    </w:p>
    <w:p>
      <w:pPr>
        <w:pStyle w:val="Normal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defesacivil@pirassununga.sp.gov.br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 w:customStyle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 w:customStyle="1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 w:customStyle="1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 w:customStyle="1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 w:customStyle="1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 w:customStyle="1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 w:customStyle="1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 w:customStyle="1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 w:customStyle="1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Acronym">
    <w:name w:val="HTML Acronym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PageNumber" w:customStyle="1">
    <w:name w:val="Page Number"/>
    <w:basedOn w:val="DefaultParagraphFont"/>
    <w:qFormat/>
    <w:rPr/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 w:customStyle="1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OC2" w:customStyle="1">
    <w:name w:val="TOC 2"/>
    <w:basedOn w:val="Normal"/>
    <w:next w:val="Normal"/>
    <w:qFormat/>
    <w:pPr>
      <w:ind w:left="420"/>
    </w:pPr>
    <w:rPr/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TOC9" w:customStyle="1">
    <w:name w:val="TOC 9"/>
    <w:basedOn w:val="Normal"/>
    <w:next w:val="Normal"/>
    <w:qFormat/>
    <w:pPr>
      <w:ind w:left="3360"/>
    </w:pPr>
    <w:rPr/>
  </w:style>
  <w:style w:type="paragraph" w:styleId="TOC6" w:customStyle="1">
    <w:name w:val="TOC 6"/>
    <w:basedOn w:val="Normal"/>
    <w:next w:val="Normal"/>
    <w:qFormat/>
    <w:pPr>
      <w:ind w:left="2100"/>
    </w:pPr>
    <w:rPr/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AnnotationText" w:customStyle="1">
    <w:name w:val="Annotation Text"/>
    <w:basedOn w:val="Normal"/>
    <w:qFormat/>
    <w:pPr/>
    <w:rPr/>
  </w:style>
  <w:style w:type="paragraph" w:styleId="TOC5" w:customStyle="1">
    <w:name w:val="TOC 5"/>
    <w:basedOn w:val="Normal"/>
    <w:next w:val="Normal"/>
    <w:qFormat/>
    <w:pPr>
      <w:ind w:left="168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TableofFigures" w:customStyle="1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Bullet5">
    <w:name w:val="List Bullet 5"/>
    <w:basedOn w:val="Normal"/>
    <w:qFormat/>
    <w:pPr>
      <w:numPr>
        <w:ilvl w:val="0"/>
        <w:numId w:val="1"/>
      </w:numPr>
    </w:pPr>
    <w:rPr/>
  </w:style>
  <w:style w:type="paragraph" w:styleId="EndnoteText" w:customStyle="1">
    <w:name w:val="Endnote Text"/>
    <w:basedOn w:val="Normal"/>
    <w:qFormat/>
    <w:pPr>
      <w:snapToGrid w:val="false"/>
    </w:pPr>
    <w:rPr/>
  </w:style>
  <w:style w:type="paragraph" w:styleId="ListBullet3">
    <w:name w:val="List Bullet 3"/>
    <w:basedOn w:val="Normal"/>
    <w:qFormat/>
    <w:pPr>
      <w:numPr>
        <w:ilvl w:val="0"/>
        <w:numId w:val="2"/>
      </w:numPr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Index2" w:customStyle="1">
    <w:name w:val="Index 2"/>
    <w:basedOn w:val="Normal"/>
    <w:next w:val="Normal"/>
    <w:qFormat/>
    <w:pPr>
      <w:ind w:left="20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TOC4" w:customStyle="1">
    <w:name w:val="TOC 4"/>
    <w:basedOn w:val="Normal"/>
    <w:next w:val="Normal"/>
    <w:qFormat/>
    <w:pPr>
      <w:ind w:left="1260"/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EnvelopeAddress" w:customStyle="1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TOC8" w:customStyle="1">
    <w:name w:val="TOC 8"/>
    <w:basedOn w:val="Normal"/>
    <w:next w:val="Normal"/>
    <w:qFormat/>
    <w:pPr>
      <w:ind w:left="294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ListNumber2">
    <w:name w:val="List Number 2"/>
    <w:basedOn w:val="Normal"/>
    <w:qFormat/>
    <w:pPr>
      <w:numPr>
        <w:ilvl w:val="0"/>
        <w:numId w:val="4"/>
      </w:numPr>
    </w:pPr>
    <w:rPr/>
  </w:style>
  <w:style w:type="paragraph" w:styleId="IndexHeading" w:customStyle="1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Index1" w:customStyle="1">
    <w:name w:val="Index 1"/>
    <w:basedOn w:val="Normal"/>
    <w:next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 w:customStyle="1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Number5">
    <w:name w:val="List Number 5"/>
    <w:basedOn w:val="Normal"/>
    <w:qFormat/>
    <w:pPr>
      <w:numPr>
        <w:ilvl w:val="0"/>
        <w:numId w:val="5"/>
      </w:numPr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Footer" w:customStyle="1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TOC7" w:customStyle="1">
    <w:name w:val="TOC 7"/>
    <w:basedOn w:val="Normal"/>
    <w:next w:val="Normal"/>
    <w:qFormat/>
    <w:pPr>
      <w:ind w:left="2520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List3">
    <w:name w:val="List 3"/>
    <w:basedOn w:val="Normal"/>
    <w:qFormat/>
    <w:pPr>
      <w:ind w:hanging="283" w:left="849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TableofAuthorities" w:customStyle="1">
    <w:name w:val="Table of Authorities"/>
    <w:basedOn w:val="Normal"/>
    <w:next w:val="Normal"/>
    <w:qFormat/>
    <w:pPr>
      <w:ind w:left="420"/>
    </w:pPr>
    <w:rPr/>
  </w:style>
  <w:style w:type="paragraph" w:styleId="Date">
    <w:name w:val="Date"/>
    <w:basedOn w:val="Normal"/>
    <w:next w:val="Normal"/>
    <w:qFormat/>
    <w:pPr/>
    <w:rPr/>
  </w:style>
  <w:style w:type="paragraph" w:styleId="TOC3" w:customStyle="1">
    <w:name w:val="TOC 3"/>
    <w:basedOn w:val="Normal"/>
    <w:next w:val="Normal"/>
    <w:qFormat/>
    <w:pPr>
      <w:ind w:left="840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Closing">
    <w:name w:val="Closing"/>
    <w:basedOn w:val="Normal"/>
    <w:qFormat/>
    <w:pPr>
      <w:ind w:left="4252"/>
    </w:pPr>
    <w:rPr/>
  </w:style>
  <w:style w:type="paragraph" w:styleId="ListNumber3">
    <w:name w:val="List Number 3"/>
    <w:basedOn w:val="Normal"/>
    <w:qFormat/>
    <w:pPr>
      <w:numPr>
        <w:ilvl w:val="0"/>
        <w:numId w:val="6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Index3" w:customStyle="1">
    <w:name w:val="Index 3"/>
    <w:basedOn w:val="Normal"/>
    <w:next w:val="Normal"/>
    <w:qFormat/>
    <w:pPr>
      <w:ind w:left="400"/>
    </w:pPr>
    <w:rPr/>
  </w:style>
  <w:style w:type="paragraph" w:styleId="List2">
    <w:name w:val="List 2"/>
    <w:basedOn w:val="Normal"/>
    <w:qFormat/>
    <w:pPr>
      <w:ind w:hanging="283" w:left="566"/>
    </w:pPr>
    <w:rPr/>
  </w:style>
  <w:style w:type="paragraph" w:styleId="FootnoteText" w:customStyle="1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ListBullet">
    <w:name w:val="List Bullet"/>
    <w:basedOn w:val="Normal"/>
    <w:qFormat/>
    <w:pPr>
      <w:numPr>
        <w:ilvl w:val="0"/>
        <w:numId w:val="8"/>
      </w:numPr>
    </w:pPr>
    <w:rPr/>
  </w:style>
  <w:style w:type="paragraph" w:styleId="NormalIndent">
    <w:name w:val="Normal Indent"/>
    <w:basedOn w:val="Normal"/>
    <w:qFormat/>
    <w:pPr>
      <w:ind w:left="708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TOC1" w:customStyle="1">
    <w:name w:val="TOC 1"/>
    <w:basedOn w:val="Normal"/>
    <w:next w:val="Normal"/>
    <w:qFormat/>
    <w:pPr/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</w:pPr>
    <w:rPr/>
  </w:style>
  <w:style w:type="paragraph" w:styleId="EnvelopeReturn" w:customStyle="1">
    <w:name w:val="Envelope Return"/>
    <w:basedOn w:val="Normal"/>
    <w:qFormat/>
    <w:pPr/>
    <w:rPr>
      <w:rFonts w:ascii="Arial" w:hAnsi="Arial" w:cs="Arial"/>
    </w:rPr>
  </w:style>
  <w:style w:type="paragraph" w:styleId="NoteHeading">
    <w:name w:val="Note Heading"/>
    <w:basedOn w:val="Normal"/>
    <w:next w:val="Normal"/>
    <w:qFormat/>
    <w:pPr/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Classic3">
    <w:name w:val="Table Classic 3"/>
    <w:basedOn w:val="TableNormal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8">
    <w:name w:val="Table Grid 8"/>
    <w:basedOn w:val="TableNormal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LibreOffice/24.2.5.2$Windows_X86_64 LibreOffice_project/bffef4ea93e59bebbeaf7f431bb02b1a39ee8a59</Application>
  <AppVersion>15.0000</AppVersion>
  <Pages>1</Pages>
  <Words>83</Words>
  <Characters>508</Characters>
  <CharactersWithSpaces>581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2025-02-20T14:47:53Z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1046-12.2.0.18911</vt:lpwstr>
  </property>
</Properties>
</file>