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92/2025-SG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Excelent</w:t>
      </w:r>
      <w:r>
        <w:rPr>
          <w:rStyle w:val="Strong"/>
          <w:rFonts w:cs="Arial"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íssimo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52/2025 de autoria do vereador WELLINGTON LUIS CINTRA DE OLIVEIRA,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Excelent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íssimo Senhor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/>
          <w:bCs/>
          <w:color w:val="000000"/>
          <w:sz w:val="24"/>
          <w:szCs w:val="24"/>
          <w:shd w:fill="auto" w:val="clear"/>
          <w:lang w:val="es-ES_tradnl" w:eastAsia="zxx" w:bidi="zxx"/>
        </w:rPr>
        <w:t>FERNANDO DEL NERO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Secretário Municipal de Educação</w:t>
      </w:r>
    </w:p>
    <w:p>
      <w:pPr>
        <w:pStyle w:val="Normal"/>
        <w:rPr>
          <w:lang w:val="es-ES_tradnl" w:eastAsia="zxx" w:bidi="zxx"/>
        </w:rPr>
      </w:pPr>
      <w:hyperlink r:id="rId2">
        <w:r>
          <w:rPr>
            <w:rStyle w:val="Hyperlink"/>
            <w:rFonts w:ascii="Arial" w:hAnsi="Arial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000000"/>
            <w:spacing w:val="0"/>
            <w:sz w:val="24"/>
            <w:szCs w:val="24"/>
            <w:u w:val="none"/>
            <w:effect w:val="none"/>
            <w:shd w:fill="FFFFFF" w:val="clear"/>
            <w:lang w:val="es-ES_tradnl" w:eastAsia="zxx" w:bidi="zxx"/>
          </w:rPr>
          <w:t>assessor2.educacao</w:t>
        </w:r>
      </w:hyperlink>
      <w:hyperlink r:id="rId3">
        <w:r>
          <w:rPr>
            <w:rStyle w:val="Hyperlink"/>
            <w:rFonts w:ascii="Arial" w:hAnsi="Arial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171717"/>
            <w:spacing w:val="0"/>
            <w:sz w:val="24"/>
            <w:szCs w:val="24"/>
            <w:u w:val="none"/>
            <w:effect w:val="none"/>
            <w:shd w:fill="FFFFFF" w:val="clear"/>
            <w:lang w:val="es-ES_tradnl" w:eastAsia="zxx" w:bidi="zxx"/>
          </w:rPr>
          <w:t>@pirassununga.sp.gov.br</w:t>
        </w:r>
      </w:hyperlink>
      <w:r>
        <w:rPr>
          <w:rStyle w:val="Strong"/>
          <w:rFonts w:ascii="Arial" w:hAnsi="Arial"/>
          <w:b w:val="false"/>
          <w:bCs w:val="false"/>
          <w:caps w:val="false"/>
          <w:smallCaps w:val="false"/>
          <w:color w:val="171717"/>
          <w:spacing w:val="0"/>
          <w:sz w:val="24"/>
          <w:szCs w:val="24"/>
          <w:shd w:fill="auto" w:val="clear"/>
          <w:lang w:val="es-ES_tradnl" w:eastAsia="zxx" w:bidi="zxx"/>
        </w:rPr>
        <w:t> 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</w:t>
      </w:r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ssessor2.educacao@pirassununga.sp.gov.br" TargetMode="External"/><Relationship Id="rId3" Type="http://schemas.openxmlformats.org/officeDocument/2006/relationships/hyperlink" Target="mailto:assessor2.educacao@pirassununga.sp.gov.br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81</Words>
  <Characters>511</Characters>
  <CharactersWithSpaces>583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2025-02-20T14:56:34Z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