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19BA28E">
      <w:pPr>
        <w:jc w:val="both"/>
        <w:rPr>
          <w:rFonts w:ascii="Arial" w:hAnsi="Arial" w:cs="Arial"/>
          <w:sz w:val="24"/>
          <w:szCs w:val="24"/>
          <w:highlight w:val="yellow"/>
          <w:lang w:val="pt-BR"/>
        </w:rPr>
      </w:pPr>
    </w:p>
    <w:p w14:paraId="70A58EBE">
      <w:pPr>
        <w:jc w:val="both"/>
        <w:rPr>
          <w:highlight w:val="none"/>
          <w:shd w:val="clear" w:color="auto" w:fill="auto"/>
        </w:rPr>
      </w:pPr>
      <w:r>
        <w:rPr>
          <w:rFonts w:ascii="Arial" w:hAnsi="Arial" w:cs="Arial"/>
          <w:sz w:val="24"/>
          <w:szCs w:val="24"/>
          <w:shd w:val="clear" w:color="auto" w:fill="auto"/>
          <w:lang w:val="pt-BR"/>
        </w:rPr>
        <w:t>Of. nº 115/2025-SG</w:t>
      </w:r>
    </w:p>
    <w:p w14:paraId="317608B3">
      <w:pPr>
        <w:jc w:val="both"/>
        <w:rPr>
          <w:sz w:val="24"/>
          <w:szCs w:val="24"/>
          <w:highlight w:val="none"/>
          <w:shd w:val="clear" w:color="auto" w:fill="auto"/>
          <w:lang w:val="pt-BR"/>
        </w:rPr>
      </w:pPr>
    </w:p>
    <w:p w14:paraId="11D46591">
      <w:pPr>
        <w:jc w:val="both"/>
        <w:rPr>
          <w:sz w:val="24"/>
          <w:szCs w:val="24"/>
          <w:highlight w:val="none"/>
          <w:shd w:val="clear" w:color="auto" w:fill="auto"/>
          <w:lang w:val="pt-BR"/>
        </w:rPr>
      </w:pPr>
    </w:p>
    <w:p w14:paraId="3EED4473">
      <w:pPr>
        <w:jc w:val="both"/>
        <w:rPr>
          <w:sz w:val="24"/>
          <w:szCs w:val="24"/>
          <w:highlight w:val="none"/>
          <w:shd w:val="clear" w:color="auto" w:fill="auto"/>
          <w:lang w:val="pt-BR"/>
        </w:rPr>
      </w:pPr>
    </w:p>
    <w:p w14:paraId="5D054B42">
      <w:pPr>
        <w:jc w:val="right"/>
        <w:rPr>
          <w:highlight w:val="none"/>
          <w:shd w:val="clear" w:color="auto" w:fill="auto"/>
        </w:rPr>
      </w:pPr>
      <w:r>
        <w:rPr>
          <w:rFonts w:ascii="Arial" w:hAnsi="Arial" w:cs="Arial"/>
          <w:sz w:val="24"/>
          <w:szCs w:val="24"/>
          <w:shd w:val="clear" w:color="auto" w:fill="auto"/>
          <w:lang w:val="pt-BR"/>
        </w:rPr>
        <w:t xml:space="preserve">Pirassununga, 26 de fevereiro de 2025. </w:t>
      </w:r>
    </w:p>
    <w:p w14:paraId="0A454EDC">
      <w:pPr>
        <w:jc w:val="both"/>
        <w:rPr>
          <w:rFonts w:ascii="Arial" w:hAnsi="Arial" w:cs="Arial"/>
          <w:sz w:val="24"/>
          <w:szCs w:val="24"/>
          <w:highlight w:val="none"/>
          <w:shd w:val="clear" w:color="auto" w:fill="auto"/>
          <w:lang w:val="pt-BR"/>
        </w:rPr>
      </w:pPr>
    </w:p>
    <w:p w14:paraId="68E464CF">
      <w:pPr>
        <w:jc w:val="both"/>
        <w:rPr>
          <w:rFonts w:ascii="Arial" w:hAnsi="Arial" w:cs="Arial"/>
          <w:sz w:val="24"/>
          <w:szCs w:val="24"/>
          <w:highlight w:val="none"/>
          <w:shd w:val="clear" w:color="auto" w:fill="auto"/>
          <w:lang w:val="pt-BR"/>
        </w:rPr>
      </w:pPr>
    </w:p>
    <w:p w14:paraId="0E8566F1">
      <w:pPr>
        <w:jc w:val="both"/>
        <w:rPr>
          <w:rFonts w:ascii="Arial" w:hAnsi="Arial" w:cs="Arial"/>
          <w:sz w:val="24"/>
          <w:szCs w:val="24"/>
          <w:highlight w:val="none"/>
          <w:shd w:val="clear" w:color="auto" w:fill="auto"/>
          <w:lang w:val="pt-BR"/>
        </w:rPr>
      </w:pPr>
    </w:p>
    <w:p w14:paraId="5E292A05">
      <w:pPr>
        <w:pStyle w:val="60"/>
        <w:spacing w:line="360" w:lineRule="auto"/>
        <w:jc w:val="both"/>
        <w:rPr>
          <w:highlight w:val="none"/>
          <w:shd w:val="clear" w:color="auto" w:fill="auto"/>
        </w:rPr>
      </w:pPr>
      <w:r>
        <w:rPr>
          <w:rFonts w:ascii="Arial" w:hAnsi="Arial" w:cs="Arial"/>
          <w:color w:val="000000"/>
          <w:sz w:val="24"/>
          <w:shd w:val="clear" w:color="auto" w:fill="auto"/>
          <w:lang w:val="pt-BR"/>
        </w:rPr>
        <w:t xml:space="preserve">Ilustríssimos Senhores, </w:t>
      </w:r>
    </w:p>
    <w:p w14:paraId="286A624B">
      <w:pPr>
        <w:pStyle w:val="60"/>
        <w:spacing w:line="360" w:lineRule="auto"/>
        <w:jc w:val="both"/>
        <w:rPr>
          <w:rFonts w:ascii="Arial" w:hAnsi="Arial" w:cs="Arial"/>
          <w:color w:val="000000"/>
          <w:sz w:val="24"/>
          <w:highlight w:val="none"/>
          <w:shd w:val="clear" w:color="auto" w:fill="auto"/>
          <w:lang w:val="pt-BR"/>
        </w:rPr>
      </w:pPr>
    </w:p>
    <w:p w14:paraId="3CAF0F0C">
      <w:pPr>
        <w:pStyle w:val="60"/>
        <w:spacing w:line="360" w:lineRule="auto"/>
        <w:ind w:firstLine="2400"/>
        <w:jc w:val="both"/>
      </w:pPr>
      <w:r>
        <w:rPr>
          <w:rFonts w:ascii="Arial" w:hAnsi="Arial" w:cs="Arial"/>
          <w:color w:val="000000"/>
          <w:sz w:val="24"/>
          <w:shd w:val="clear" w:color="auto" w:fill="auto"/>
          <w:lang w:val="pt-BR"/>
        </w:rPr>
        <w:t xml:space="preserve">Levamos ao conhecimento de Vossas Senhorias, que em sessão ordinária desta Casa de Leis, </w:t>
      </w:r>
      <w:r>
        <w:rPr>
          <w:rFonts w:ascii="Arial" w:hAnsi="Arial" w:cs="Arial"/>
          <w:sz w:val="24"/>
          <w:shd w:val="clear" w:color="auto" w:fill="auto"/>
          <w:lang w:val="pt-BR"/>
        </w:rPr>
        <w:t>realizada em 24 de fevereiro de 2025</w:t>
      </w:r>
      <w:r>
        <w:rPr>
          <w:rFonts w:ascii="Arial" w:hAnsi="Arial" w:cs="Arial"/>
          <w:color w:val="000000"/>
          <w:sz w:val="24"/>
          <w:shd w:val="clear" w:color="auto" w:fill="auto"/>
          <w:lang w:val="pt-BR"/>
        </w:rPr>
        <w:t>, foi apresentado e aprovado o Requerimento Nº 75/2025</w:t>
      </w:r>
      <w:r>
        <w:rPr>
          <w:rFonts w:ascii="Arial" w:hAnsi="Arial" w:cs="Arial"/>
          <w:sz w:val="24"/>
          <w:shd w:val="clear" w:color="auto" w:fill="auto"/>
          <w:lang w:val="pt-BR"/>
        </w:rPr>
        <w:t xml:space="preserve"> de autoria do vereador </w:t>
      </w:r>
      <w:r>
        <w:rPr>
          <w:rFonts w:ascii="Arial" w:hAnsi="Arial" w:cs="Arial"/>
          <w:color w:val="000000"/>
          <w:sz w:val="24"/>
          <w:shd w:val="clear" w:color="auto" w:fill="auto"/>
          <w:lang w:val="pt-BR"/>
        </w:rPr>
        <w:t>LUCIANA BATISTA, WALLACE ANANIAS DE FREITAS BRUNO, SANDRA VALÉRIA VADALÁ MULLER, WELLINGTON LUIS CINTRA DE OLIVEIRA, CARLOS LUIZ DE DEUS, REINALDO CARIDADE, MIRELLE CRISTINA DE ARAÚJO BUENO, LEANDRO DEL TEDESCO OLIVEIRA, THEO SANTOS DE SOUZA, AIDANO APARECIDO DE SOUZA</w:t>
      </w:r>
      <w:r>
        <w:rPr>
          <w:rFonts w:hint="default" w:ascii="Arial" w:hAnsi="Arial" w:cs="Arial"/>
          <w:color w:val="000000"/>
          <w:sz w:val="24"/>
          <w:shd w:val="clear" w:color="auto" w:fill="auto"/>
          <w:lang w:val="pt-BR"/>
        </w:rPr>
        <w:t xml:space="preserve"> e</w:t>
      </w:r>
      <w:bookmarkStart w:id="0" w:name="_GoBack"/>
      <w:bookmarkEnd w:id="0"/>
      <w:r>
        <w:rPr>
          <w:rFonts w:ascii="Arial" w:hAnsi="Arial" w:cs="Arial"/>
          <w:color w:val="000000"/>
          <w:sz w:val="24"/>
          <w:shd w:val="clear" w:color="auto" w:fill="auto"/>
          <w:lang w:val="pt-BR"/>
        </w:rPr>
        <w:t xml:space="preserve"> FABRÍCIO LUBRECHET, consignando nos anais dos trabalhos da presente sessão, votos de profundo pesar pelo falecimento d</w:t>
      </w:r>
      <w:r>
        <w:rPr>
          <w:rFonts w:hint="default" w:ascii="Arial" w:hAnsi="Arial" w:cs="Arial"/>
          <w:color w:val="000000"/>
          <w:sz w:val="24"/>
          <w:shd w:val="clear" w:color="auto" w:fill="auto"/>
          <w:lang w:val="pt-BR"/>
        </w:rPr>
        <w:t>a</w:t>
      </w:r>
      <w:r>
        <w:rPr>
          <w:rFonts w:ascii="Arial" w:hAnsi="Arial" w:cs="Arial"/>
          <w:color w:val="000000"/>
          <w:sz w:val="24"/>
          <w:shd w:val="clear" w:color="auto" w:fill="auto"/>
          <w:lang w:val="pt-BR"/>
        </w:rPr>
        <w:t xml:space="preserve"> senhor</w:t>
      </w:r>
      <w:r>
        <w:rPr>
          <w:rFonts w:hint="default" w:ascii="Arial" w:hAnsi="Arial" w:cs="Arial"/>
          <w:color w:val="000000"/>
          <w:sz w:val="24"/>
          <w:shd w:val="clear" w:color="auto" w:fill="auto"/>
          <w:lang w:val="pt-BR"/>
        </w:rPr>
        <w:t>a</w:t>
      </w:r>
      <w:r>
        <w:rPr>
          <w:rFonts w:ascii="Arial" w:hAnsi="Arial" w:cs="Arial"/>
          <w:color w:val="000000"/>
          <w:sz w:val="24"/>
          <w:shd w:val="clear" w:color="auto" w:fill="auto"/>
          <w:lang w:val="pt-BR"/>
        </w:rPr>
        <w:t xml:space="preserve"> Vera Braun, </w:t>
      </w:r>
      <w:r>
        <w:rPr>
          <w:rFonts w:ascii="Arial" w:hAnsi="Arial" w:cs="Arial"/>
          <w:color w:val="000000"/>
          <w:sz w:val="24"/>
          <w:lang w:val="pt-BR"/>
        </w:rPr>
        <w:t>conforme cópia em anexo.</w:t>
      </w:r>
    </w:p>
    <w:p w14:paraId="4E9FEE7B">
      <w:pPr>
        <w:pStyle w:val="60"/>
        <w:spacing w:line="360" w:lineRule="auto"/>
        <w:ind w:firstLine="2400"/>
        <w:jc w:val="both"/>
        <w:rPr>
          <w:rFonts w:ascii="Arial" w:hAnsi="Arial" w:cs="Arial"/>
          <w:color w:val="000000"/>
          <w:sz w:val="24"/>
          <w:lang w:val="pt-BR"/>
        </w:rPr>
      </w:pPr>
    </w:p>
    <w:p w14:paraId="12D5DBB0">
      <w:pPr>
        <w:pStyle w:val="60"/>
        <w:spacing w:line="360" w:lineRule="auto"/>
        <w:ind w:firstLine="2400"/>
        <w:jc w:val="both"/>
      </w:pPr>
      <w:r>
        <w:rPr>
          <w:rFonts w:ascii="Arial" w:hAnsi="Arial" w:cs="Arial"/>
          <w:color w:val="000000"/>
          <w:sz w:val="24"/>
          <w:lang w:val="pt-BR"/>
        </w:rPr>
        <w:t>Nesta oportunidade, registramos à família enlutada, nossas sinceras condolências.</w:t>
      </w:r>
    </w:p>
    <w:p w14:paraId="12EBB016">
      <w:pPr>
        <w:pStyle w:val="60"/>
        <w:spacing w:line="360" w:lineRule="auto"/>
        <w:ind w:firstLine="2400"/>
        <w:jc w:val="both"/>
        <w:rPr>
          <w:rFonts w:ascii="Arial" w:hAnsi="Arial" w:cs="Arial"/>
          <w:b/>
          <w:bCs/>
          <w:i w:val="0"/>
          <w:iCs w:val="0"/>
          <w:color w:val="000000"/>
          <w:sz w:val="24"/>
          <w:szCs w:val="24"/>
          <w:lang w:val="pt-BR" w:eastAsia="ar-SA"/>
        </w:rPr>
      </w:pPr>
    </w:p>
    <w:p w14:paraId="2F6AA089">
      <w:pPr>
        <w:pStyle w:val="60"/>
        <w:spacing w:line="360" w:lineRule="auto"/>
        <w:ind w:firstLine="2400"/>
        <w:jc w:val="both"/>
        <w:rPr>
          <w:rFonts w:ascii="Arial" w:hAnsi="Arial" w:cs="Arial"/>
          <w:b/>
          <w:bCs/>
          <w:i w:val="0"/>
          <w:iCs w:val="0"/>
          <w:color w:val="000000"/>
          <w:sz w:val="24"/>
          <w:szCs w:val="24"/>
          <w:lang w:val="pt-BR" w:eastAsia="ar-SA"/>
        </w:rPr>
      </w:pPr>
    </w:p>
    <w:p w14:paraId="58056ED2">
      <w:pPr>
        <w:pStyle w:val="60"/>
        <w:spacing w:line="360" w:lineRule="auto"/>
        <w:ind w:firstLine="2400"/>
        <w:jc w:val="both"/>
      </w:pPr>
      <w:r>
        <w:rPr>
          <w:rFonts w:ascii="Arial" w:hAnsi="Arial" w:cs="Arial"/>
          <w:b/>
          <w:bCs/>
          <w:i w:val="0"/>
          <w:iCs w:val="0"/>
          <w:color w:val="000000"/>
          <w:sz w:val="24"/>
          <w:szCs w:val="24"/>
          <w:lang w:val="pt-BR" w:eastAsia="ar-SA"/>
        </w:rPr>
        <w:t xml:space="preserve">           </w:t>
      </w:r>
      <w:r>
        <w:rPr>
          <w:rFonts w:ascii="Arial" w:hAnsi="Arial"/>
          <w:b/>
          <w:bCs/>
          <w:i w:val="0"/>
          <w:iCs w:val="0"/>
          <w:color w:val="000000"/>
          <w:sz w:val="24"/>
          <w:szCs w:val="24"/>
          <w:lang w:val="pt-BR" w:eastAsia="ar-SA"/>
        </w:rPr>
        <w:t>Wallace Ananias de Freitas Bruno</w:t>
      </w:r>
    </w:p>
    <w:p w14:paraId="79CF339C">
      <w:pPr>
        <w:pStyle w:val="60"/>
        <w:jc w:val="center"/>
      </w:pPr>
      <w:r>
        <w:rPr>
          <w:rFonts w:ascii="Arial" w:hAnsi="Arial" w:cs="Arial"/>
          <w:b/>
          <w:bCs/>
          <w:i w:val="0"/>
          <w:iCs w:val="0"/>
          <w:color w:val="000000"/>
          <w:sz w:val="24"/>
          <w:lang w:val="pt-BR"/>
        </w:rPr>
        <w:t>Presidente</w:t>
      </w:r>
    </w:p>
    <w:p w14:paraId="7C6BE781">
      <w:pPr>
        <w:rPr>
          <w:rFonts w:ascii="Arial" w:hAnsi="Arial" w:cs="Arial"/>
          <w:sz w:val="24"/>
          <w:szCs w:val="24"/>
          <w:highlight w:val="yellow"/>
          <w:lang w:val="pt-BR"/>
        </w:rPr>
      </w:pPr>
    </w:p>
    <w:p w14:paraId="405F9297">
      <w:pPr>
        <w:jc w:val="both"/>
        <w:rPr>
          <w:rFonts w:ascii="Arial" w:hAnsi="Arial" w:cs="Arial"/>
          <w:sz w:val="24"/>
          <w:szCs w:val="24"/>
          <w:highlight w:val="yellow"/>
          <w:lang w:val="pt-BR"/>
        </w:rPr>
      </w:pPr>
    </w:p>
    <w:p w14:paraId="78F49067">
      <w:pPr>
        <w:jc w:val="both"/>
        <w:rPr>
          <w:rFonts w:ascii="Arial" w:hAnsi="Arial" w:cs="Arial"/>
          <w:sz w:val="24"/>
          <w:szCs w:val="24"/>
          <w:highlight w:val="yellow"/>
          <w:lang w:val="pt-BR"/>
        </w:rPr>
      </w:pPr>
    </w:p>
    <w:p w14:paraId="4DE50881">
      <w:pPr>
        <w:jc w:val="both"/>
        <w:rPr>
          <w:rFonts w:ascii="Arial" w:hAnsi="Arial" w:cs="Arial"/>
          <w:sz w:val="24"/>
          <w:szCs w:val="24"/>
          <w:highlight w:val="yellow"/>
          <w:lang w:val="pt-BR"/>
        </w:rPr>
      </w:pPr>
    </w:p>
    <w:p w14:paraId="529FAF23">
      <w:pPr>
        <w:jc w:val="both"/>
        <w:rPr>
          <w:rFonts w:ascii="Arial" w:hAnsi="Arial" w:cs="Arial"/>
          <w:sz w:val="24"/>
          <w:szCs w:val="24"/>
          <w:highlight w:val="yellow"/>
          <w:lang w:val="pt-BR"/>
        </w:rPr>
      </w:pPr>
    </w:p>
    <w:p w14:paraId="44A6D0DF">
      <w:pPr>
        <w:jc w:val="both"/>
        <w:rPr>
          <w:rFonts w:hint="default" w:ascii="Arial" w:hAnsi="Arial" w:cs="Arial"/>
          <w:sz w:val="24"/>
          <w:szCs w:val="24"/>
          <w:shd w:val="clear" w:color="auto" w:fill="auto"/>
          <w:lang w:val="pt-BR"/>
        </w:rPr>
      </w:pPr>
      <w:r>
        <w:rPr>
          <w:rFonts w:ascii="Arial" w:hAnsi="Arial" w:cs="Arial" w:eastAsiaTheme="minorEastAsia"/>
          <w:sz w:val="24"/>
          <w:szCs w:val="24"/>
          <w:shd w:val="clear" w:color="auto" w:fill="auto"/>
          <w:lang w:val="pt-BR"/>
        </w:rPr>
        <w:t>À FAMILIA</w:t>
      </w:r>
      <w:r>
        <w:rPr>
          <w:rFonts w:hint="default" w:ascii="Arial" w:hAnsi="Arial" w:cs="Arial"/>
          <w:sz w:val="24"/>
          <w:szCs w:val="24"/>
          <w:shd w:val="clear" w:color="auto" w:fill="auto"/>
          <w:lang w:val="pt-BR"/>
        </w:rPr>
        <w:t xml:space="preserve"> </w:t>
      </w:r>
    </w:p>
    <w:p w14:paraId="7377E8CE">
      <w:pPr>
        <w:rPr>
          <w:rStyle w:val="153"/>
          <w:rFonts w:ascii="Arial" w:hAnsi="Arial" w:eastAsia="Times New Roman" w:cs="Arial"/>
          <w:b w:val="0"/>
          <w:bCs w:val="0"/>
          <w:i w:val="0"/>
          <w:iCs w:val="0"/>
          <w:caps w:val="0"/>
          <w:smallCaps w:val="0"/>
          <w:strike w:val="0"/>
          <w:dstrike w:val="0"/>
          <w:vanish w:val="0"/>
          <w:color w:val="000000"/>
          <w:spacing w:val="0"/>
          <w:w w:val="100"/>
          <w:kern w:val="2"/>
          <w:position w:val="0"/>
          <w:sz w:val="24"/>
          <w:szCs w:val="24"/>
          <w:u w:val="none"/>
          <w:shd w:val="clear" w:color="auto" w:fill="FFFFFF"/>
          <w:vertAlign w:val="baseline"/>
        </w:rPr>
      </w:pPr>
      <w:r>
        <w:rPr>
          <w:rFonts w:ascii="Arial" w:hAnsi="Arial" w:eastAsia="Times New Roman" w:cs="Arial"/>
          <w:b w:val="0"/>
          <w:bCs w:val="0"/>
          <w:i w:val="0"/>
          <w:iCs w:val="0"/>
          <w:color w:val="000000"/>
          <w:sz w:val="24"/>
          <w:szCs w:val="24"/>
          <w:u w:val="none"/>
          <w:lang w:val="pt-BR" w:eastAsia="pt-BR"/>
        </w:rPr>
        <w:t>D</w:t>
      </w:r>
      <w:r>
        <w:rPr>
          <w:rFonts w:hint="default" w:ascii="Arial" w:hAnsi="Arial" w:eastAsia="Times New Roman" w:cs="Arial"/>
          <w:b w:val="0"/>
          <w:bCs w:val="0"/>
          <w:i w:val="0"/>
          <w:iCs w:val="0"/>
          <w:color w:val="000000"/>
          <w:sz w:val="24"/>
          <w:szCs w:val="24"/>
          <w:u w:val="none"/>
          <w:lang w:val="en-US" w:eastAsia="pt-BR"/>
        </w:rPr>
        <w:t>A</w:t>
      </w:r>
      <w:r>
        <w:rPr>
          <w:rFonts w:ascii="Arial" w:hAnsi="Arial" w:eastAsia="Times New Roman" w:cs="Arial"/>
          <w:b w:val="0"/>
          <w:bCs w:val="0"/>
          <w:i w:val="0"/>
          <w:iCs w:val="0"/>
          <w:color w:val="000000"/>
          <w:sz w:val="24"/>
          <w:szCs w:val="24"/>
          <w:u w:val="none"/>
          <w:lang w:val="pt-BR" w:eastAsia="pt-BR"/>
        </w:rPr>
        <w:t xml:space="preserve"> SAUDOS</w:t>
      </w:r>
      <w:r>
        <w:rPr>
          <w:rFonts w:hint="default" w:ascii="Arial" w:hAnsi="Arial" w:eastAsia="Times New Roman" w:cs="Arial"/>
          <w:b w:val="0"/>
          <w:bCs w:val="0"/>
          <w:i w:val="0"/>
          <w:iCs w:val="0"/>
          <w:color w:val="000000"/>
          <w:sz w:val="24"/>
          <w:szCs w:val="24"/>
          <w:u w:val="none"/>
          <w:lang w:val="en-US" w:eastAsia="pt-BR"/>
        </w:rPr>
        <w:t>A</w:t>
      </w:r>
      <w:r>
        <w:rPr>
          <w:rFonts w:ascii="Arial" w:hAnsi="Arial" w:eastAsia="Times New Roman" w:cs="Arial"/>
          <w:b/>
          <w:bCs/>
          <w:i w:val="0"/>
          <w:iCs w:val="0"/>
          <w:color w:val="000000"/>
          <w:sz w:val="24"/>
          <w:szCs w:val="24"/>
          <w:u w:val="none"/>
          <w:lang w:val="pt-BR" w:bidi="ar-SA"/>
        </w:rPr>
        <w:t xml:space="preserve"> </w:t>
      </w:r>
      <w:r>
        <w:rPr>
          <w:rFonts w:hint="default" w:ascii="Arial" w:hAnsi="Arial" w:cs="Arial"/>
          <w:sz w:val="24"/>
          <w:szCs w:val="24"/>
          <w:shd w:val="clear" w:color="auto" w:fill="auto"/>
          <w:lang w:val="pt-BR"/>
        </w:rPr>
        <w:t xml:space="preserve">Vera Braun </w:t>
      </w:r>
      <w:r>
        <w:rPr>
          <w:rFonts w:ascii="Arial" w:hAnsi="Arial" w:eastAsia="Times New Roman" w:cs="Arial"/>
          <w:b/>
          <w:bCs/>
          <w:i w:val="0"/>
          <w:iCs w:val="0"/>
          <w:color w:val="000000"/>
          <w:sz w:val="24"/>
          <w:szCs w:val="24"/>
          <w:u w:val="none"/>
          <w:lang w:val="pt-BR" w:bidi="ar-SA"/>
        </w:rPr>
        <w:t xml:space="preserve">                  </w:t>
      </w:r>
      <w:r>
        <w:rPr>
          <w:rStyle w:val="153"/>
          <w:rFonts w:ascii="Arial" w:hAnsi="Arial" w:eastAsia="Times New Roman" w:cs="Arial"/>
          <w:b w:val="0"/>
          <w:bCs w:val="0"/>
          <w:i w:val="0"/>
          <w:iCs w:val="0"/>
          <w:caps w:val="0"/>
          <w:smallCaps w:val="0"/>
          <w:strike w:val="0"/>
          <w:dstrike w:val="0"/>
          <w:vanish w:val="0"/>
          <w:color w:val="000000"/>
          <w:spacing w:val="0"/>
          <w:w w:val="100"/>
          <w:kern w:val="2"/>
          <w:position w:val="0"/>
          <w:sz w:val="24"/>
          <w:szCs w:val="24"/>
          <w:u w:val="none"/>
          <w:shd w:val="clear" w:color="auto" w:fill="FFFFFF"/>
          <w:vertAlign w:val="baseline"/>
        </w:rPr>
        <w:t xml:space="preserve"> </w:t>
      </w:r>
    </w:p>
    <w:p w14:paraId="0EE9CC7F">
      <w:r>
        <w:rPr>
          <w:rFonts w:hint="default" w:ascii="Arial" w:hAnsi="Arial" w:cs="Arial"/>
          <w:sz w:val="24"/>
          <w:szCs w:val="24"/>
          <w:shd w:val="clear" w:color="auto" w:fill="auto"/>
          <w:lang w:val="pt-BR"/>
        </w:rPr>
        <w:t>Rua Vinícius Romanelli,1477 -Vila Redenção</w:t>
      </w:r>
      <w:r>
        <w:rPr>
          <w:rStyle w:val="153"/>
          <w:rFonts w:ascii="Arial" w:hAnsi="Arial" w:eastAsia="Times New Roman" w:cs="Arial"/>
          <w:b w:val="0"/>
          <w:bCs w:val="0"/>
          <w:i w:val="0"/>
          <w:iCs w:val="0"/>
          <w:caps w:val="0"/>
          <w:smallCaps w:val="0"/>
          <w:strike w:val="0"/>
          <w:dstrike w:val="0"/>
          <w:vanish w:val="0"/>
          <w:color w:val="000000"/>
          <w:spacing w:val="0"/>
          <w:w w:val="100"/>
          <w:kern w:val="2"/>
          <w:position w:val="0"/>
          <w:sz w:val="24"/>
          <w:szCs w:val="24"/>
          <w:u w:val="none"/>
          <w:shd w:val="clear" w:color="auto" w:fill="FFFFFF"/>
          <w:vertAlign w:val="baseline"/>
        </w:rPr>
        <w:t xml:space="preserve">                                                          </w:t>
      </w:r>
    </w:p>
    <w:p w14:paraId="0D590869">
      <w:pPr>
        <w:widowControl w:val="0"/>
        <w:spacing w:before="0" w:after="0" w:line="100" w:lineRule="atLeast"/>
        <w:jc w:val="both"/>
      </w:pPr>
      <w:r>
        <w:rPr>
          <w:rStyle w:val="153"/>
          <w:rFonts w:hint="default" w:ascii="Arial" w:hAnsi="Arial" w:eastAsia="Arial" w:cs="Arial"/>
          <w:b w:val="0"/>
          <w:bCs w:val="0"/>
          <w:i w:val="0"/>
          <w:iCs w:val="0"/>
          <w:caps w:val="0"/>
          <w:smallCaps w:val="0"/>
          <w:strike w:val="0"/>
          <w:dstrike w:val="0"/>
          <w:vanish w:val="0"/>
          <w:color w:val="000000"/>
          <w:spacing w:val="0"/>
          <w:w w:val="100"/>
          <w:kern w:val="2"/>
          <w:position w:val="0"/>
          <w:sz w:val="24"/>
          <w:szCs w:val="24"/>
          <w:u w:val="single"/>
          <w:shd w:val="clear" w:color="auto" w:fill="FFFFFF"/>
          <w:vertAlign w:val="baseline"/>
          <w:lang w:val="en-US" w:eastAsia="pt-BR" w:bidi="pt-BR"/>
        </w:rPr>
        <w:t>13.633-354</w:t>
      </w:r>
      <w:r>
        <w:rPr>
          <w:rStyle w:val="153"/>
          <w:rFonts w:ascii="Arial" w:hAnsi="Arial" w:eastAsia="Arial" w:cs="Arial"/>
          <w:b w:val="0"/>
          <w:bCs w:val="0"/>
          <w:i w:val="0"/>
          <w:iCs w:val="0"/>
          <w:caps w:val="0"/>
          <w:smallCaps w:val="0"/>
          <w:strike w:val="0"/>
          <w:dstrike w:val="0"/>
          <w:vanish w:val="0"/>
          <w:color w:val="000000"/>
          <w:spacing w:val="0"/>
          <w:w w:val="100"/>
          <w:kern w:val="2"/>
          <w:position w:val="0"/>
          <w:sz w:val="24"/>
          <w:szCs w:val="24"/>
          <w:u w:val="single"/>
          <w:shd w:val="clear" w:color="auto" w:fill="FFFFFF"/>
          <w:vertAlign w:val="baseline"/>
          <w:lang w:eastAsia="pt-BR" w:bidi="pt-BR"/>
        </w:rPr>
        <w:t xml:space="preserve"> - PIRASSUNUNGA- SP</w:t>
      </w:r>
    </w:p>
    <w:sectPr>
      <w:headerReference r:id="rId6" w:type="first"/>
      <w:footerReference r:id="rId9" w:type="first"/>
      <w:headerReference r:id="rId4" w:type="default"/>
      <w:footerReference r:id="rId7" w:type="default"/>
      <w:headerReference r:id="rId5" w:type="even"/>
      <w:footerReference r:id="rId8" w:type="even"/>
      <w:pgSz w:w="11906" w:h="16838"/>
      <w:pgMar w:top="1440" w:right="906" w:bottom="1440" w:left="800" w:header="720" w:footer="720" w:gutter="0"/>
      <w:pgNumType w:fmt="decimal"/>
      <w:cols w:space="708" w:num="1"/>
      <w:formProt w:val="0"/>
      <w:docGrid w:linePitch="360" w:charSpace="819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Microsoft YaHei"/>
    <w:panose1 w:val="00000000000000000000"/>
    <w:charset w:val="86"/>
    <w:family w:val="auto"/>
    <w:pitch w:val="default"/>
    <w:sig w:usb0="00000000" w:usb1="00000000" w:usb2="00000000" w:usb3="00000000" w:csb0="00000000" w:csb1="00000000"/>
  </w:font>
  <w:font w:name="Symbol">
    <w:panose1 w:val="05050102010706020507"/>
    <w:charset w:val="02"/>
    <w:family w:val="roman"/>
    <w:pitch w:val="default"/>
    <w:sig w:usb0="00000000" w:usb1="00000000" w:usb2="00000000" w:usb3="00000000" w:csb0="80000000" w:csb1="00000000"/>
  </w:font>
  <w:font w:name="Liberation Sans">
    <w:panose1 w:val="020B0604020202020204"/>
    <w:charset w:val="00"/>
    <w:family w:val="roman"/>
    <w:pitch w:val="default"/>
    <w:sig w:usb0="E0000AFF" w:usb1="500078FF" w:usb2="00000021" w:usb3="00000000" w:csb0="600001BF" w:csb1="DFF70000"/>
  </w:font>
  <w:font w:name="Microsoft YaHei">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873BEA">
    <w:pPr>
      <w:pStyle w:val="171"/>
    </w:pPr>
    <w:r>
      <w:drawing>
        <wp:anchor distT="0" distB="0" distL="0" distR="0" simplePos="0" relativeHeight="251659264" behindDoc="1" locked="0" layoutInCell="0" allowOverlap="1">
          <wp:simplePos x="0" y="0"/>
          <wp:positionH relativeFrom="column">
            <wp:posOffset>10160</wp:posOffset>
          </wp:positionH>
          <wp:positionV relativeFrom="paragraph">
            <wp:posOffset>-628650</wp:posOffset>
          </wp:positionV>
          <wp:extent cx="6466205" cy="1075690"/>
          <wp:effectExtent l="0" t="0" r="0" b="0"/>
          <wp:wrapSquare wrapText="largest"/>
          <wp:docPr id="3" name="Figur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gura5"/>
                  <pic:cNvPicPr>
                    <a:picLocks noChangeAspect="1" noChangeArrowheads="1"/>
                  </pic:cNvPicPr>
                </pic:nvPicPr>
                <pic:blipFill>
                  <a:blip r:embed="rId1"/>
                  <a:stretch>
                    <a:fillRect/>
                  </a:stretch>
                </pic:blipFill>
                <pic:spPr>
                  <a:xfrm>
                    <a:off x="0" y="0"/>
                    <a:ext cx="6466205" cy="1075690"/>
                  </a:xfrm>
                  <a:prstGeom prst="rect">
                    <a:avLst/>
                  </a:prstGeom>
                </pic:spPr>
              </pic:pic>
            </a:graphicData>
          </a:graphic>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C43571">
    <w:pPr>
      <w:pStyle w:val="17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89B3C">
    <w:pPr>
      <w:pStyle w:val="171"/>
    </w:pPr>
    <w:r>
      <w:drawing>
        <wp:anchor distT="0" distB="0" distL="0" distR="0" simplePos="0" relativeHeight="251660288" behindDoc="1" locked="0" layoutInCell="0" allowOverlap="1">
          <wp:simplePos x="0" y="0"/>
          <wp:positionH relativeFrom="column">
            <wp:posOffset>10160</wp:posOffset>
          </wp:positionH>
          <wp:positionV relativeFrom="paragraph">
            <wp:posOffset>-628650</wp:posOffset>
          </wp:positionV>
          <wp:extent cx="6466205" cy="1075690"/>
          <wp:effectExtent l="0" t="0" r="0" b="0"/>
          <wp:wrapSquare wrapText="largest"/>
          <wp:docPr id="4" name="Figur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gura5"/>
                  <pic:cNvPicPr>
                    <a:picLocks noChangeAspect="1" noChangeArrowheads="1"/>
                  </pic:cNvPicPr>
                </pic:nvPicPr>
                <pic:blipFill>
                  <a:blip r:embed="rId1"/>
                  <a:stretch>
                    <a:fillRect/>
                  </a:stretch>
                </pic:blipFill>
                <pic:spPr>
                  <a:xfrm>
                    <a:off x="0" y="0"/>
                    <a:ext cx="6466205" cy="1075690"/>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C57C6">
    <w:pPr>
      <w:pStyle w:val="170"/>
    </w:pPr>
    <w:r>
      <w:drawing>
        <wp:anchor distT="0" distB="0" distL="0" distR="0" simplePos="0" relativeHeight="251661312" behindDoc="1" locked="0" layoutInCell="0" allowOverlap="1">
          <wp:simplePos x="0" y="0"/>
          <wp:positionH relativeFrom="column">
            <wp:posOffset>-7620</wp:posOffset>
          </wp:positionH>
          <wp:positionV relativeFrom="paragraph">
            <wp:posOffset>-348615</wp:posOffset>
          </wp:positionV>
          <wp:extent cx="6509385" cy="1082675"/>
          <wp:effectExtent l="0" t="0" r="0" b="0"/>
          <wp:wrapSquare wrapText="largest"/>
          <wp:docPr id="1" name="Figur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3"/>
                  <pic:cNvPicPr>
                    <a:picLocks noChangeAspect="1" noChangeArrowheads="1"/>
                  </pic:cNvPicPr>
                </pic:nvPicPr>
                <pic:blipFill>
                  <a:blip r:embed="rId1"/>
                  <a:stretch>
                    <a:fillRect/>
                  </a:stretch>
                </pic:blipFill>
                <pic:spPr>
                  <a:xfrm>
                    <a:off x="0" y="0"/>
                    <a:ext cx="6509385" cy="1082675"/>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E2BB52">
    <w:pPr>
      <w:pStyle w:val="17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A6AADD">
    <w:pPr>
      <w:pStyle w:val="170"/>
    </w:pPr>
    <w:r>
      <w:drawing>
        <wp:anchor distT="0" distB="0" distL="0" distR="0" simplePos="0" relativeHeight="251662336" behindDoc="1" locked="0" layoutInCell="0" allowOverlap="1">
          <wp:simplePos x="0" y="0"/>
          <wp:positionH relativeFrom="column">
            <wp:posOffset>-7620</wp:posOffset>
          </wp:positionH>
          <wp:positionV relativeFrom="paragraph">
            <wp:posOffset>-348615</wp:posOffset>
          </wp:positionV>
          <wp:extent cx="6509385" cy="1082675"/>
          <wp:effectExtent l="0" t="0" r="0" b="0"/>
          <wp:wrapSquare wrapText="largest"/>
          <wp:docPr id="2" name="Figur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a3"/>
                  <pic:cNvPicPr>
                    <a:picLocks noChangeAspect="1" noChangeArrowheads="1"/>
                  </pic:cNvPicPr>
                </pic:nvPicPr>
                <pic:blipFill>
                  <a:blip r:embed="rId1"/>
                  <a:stretch>
                    <a:fillRect/>
                  </a:stretch>
                </pic:blipFill>
                <pic:spPr>
                  <a:xfrm>
                    <a:off x="0" y="0"/>
                    <a:ext cx="6509385" cy="1082675"/>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154E59"/>
    <w:multiLevelType w:val="multilevel"/>
    <w:tmpl w:val="0F154E59"/>
    <w:lvl w:ilvl="0" w:tentative="0">
      <w:start w:val="1"/>
      <w:numFmt w:val="bullet"/>
      <w:pStyle w:val="45"/>
      <w:lvlText w:val=""/>
      <w:lvlJc w:val="left"/>
      <w:pPr>
        <w:tabs>
          <w:tab w:val="left" w:pos="926"/>
        </w:tabs>
        <w:ind w:left="926" w:hanging="360"/>
      </w:pPr>
      <w:rPr>
        <w:rFonts w:hint="default" w:ascii="Symbol" w:hAnsi="Symbol" w:cs="Symbol"/>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1">
    <w:nsid w:val="199C5D6C"/>
    <w:multiLevelType w:val="multilevel"/>
    <w:tmpl w:val="199C5D6C"/>
    <w:lvl w:ilvl="0" w:tentative="0">
      <w:start w:val="1"/>
      <w:numFmt w:val="bullet"/>
      <w:pStyle w:val="44"/>
      <w:lvlText w:val=""/>
      <w:lvlJc w:val="left"/>
      <w:pPr>
        <w:tabs>
          <w:tab w:val="left" w:pos="643"/>
        </w:tabs>
        <w:ind w:left="643" w:hanging="360"/>
      </w:pPr>
      <w:rPr>
        <w:rFonts w:hint="default" w:ascii="Symbol" w:hAnsi="Symbol" w:cs="Symbol"/>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2">
    <w:nsid w:val="1F9C5B4C"/>
    <w:multiLevelType w:val="multilevel"/>
    <w:tmpl w:val="1F9C5B4C"/>
    <w:lvl w:ilvl="0" w:tentative="0">
      <w:start w:val="1"/>
      <w:numFmt w:val="bullet"/>
      <w:pStyle w:val="43"/>
      <w:lvlText w:val=""/>
      <w:lvlJc w:val="left"/>
      <w:pPr>
        <w:tabs>
          <w:tab w:val="left" w:pos="360"/>
        </w:tabs>
        <w:ind w:left="360" w:hanging="360"/>
      </w:pPr>
      <w:rPr>
        <w:rFonts w:hint="default" w:ascii="Symbol" w:hAnsi="Symbol" w:cs="Symbol"/>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3">
    <w:nsid w:val="2927F15C"/>
    <w:multiLevelType w:val="multilevel"/>
    <w:tmpl w:val="2927F15C"/>
    <w:lvl w:ilvl="0" w:tentative="0">
      <w:start w:val="1"/>
      <w:numFmt w:val="decimal"/>
      <w:pStyle w:val="53"/>
      <w:lvlText w:val="%1."/>
      <w:lvlJc w:val="left"/>
      <w:pPr>
        <w:tabs>
          <w:tab w:val="left" w:pos="360"/>
        </w:tabs>
        <w:ind w:left="360" w:hanging="36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4">
    <w:nsid w:val="2AE8BC29"/>
    <w:multiLevelType w:val="multilevel"/>
    <w:tmpl w:val="2AE8BC29"/>
    <w:lvl w:ilvl="0" w:tentative="0">
      <w:start w:val="1"/>
      <w:numFmt w:val="decimal"/>
      <w:pStyle w:val="54"/>
      <w:lvlText w:val="%1."/>
      <w:lvlJc w:val="left"/>
      <w:pPr>
        <w:tabs>
          <w:tab w:val="left" w:pos="643"/>
        </w:tabs>
        <w:ind w:left="643" w:hanging="36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5">
    <w:nsid w:val="2E577C6C"/>
    <w:multiLevelType w:val="multilevel"/>
    <w:tmpl w:val="2E577C6C"/>
    <w:lvl w:ilvl="0" w:tentative="0">
      <w:start w:val="1"/>
      <w:numFmt w:val="bullet"/>
      <w:pStyle w:val="47"/>
      <w:lvlText w:val=""/>
      <w:lvlJc w:val="left"/>
      <w:pPr>
        <w:tabs>
          <w:tab w:val="left" w:pos="1492"/>
        </w:tabs>
        <w:ind w:left="1492" w:hanging="360"/>
      </w:pPr>
      <w:rPr>
        <w:rFonts w:hint="default" w:ascii="Symbol" w:hAnsi="Symbol" w:cs="Symbol"/>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6">
    <w:nsid w:val="3EC2392A"/>
    <w:multiLevelType w:val="multilevel"/>
    <w:tmpl w:val="3EC2392A"/>
    <w:lvl w:ilvl="0" w:tentative="0">
      <w:start w:val="1"/>
      <w:numFmt w:val="bullet"/>
      <w:pStyle w:val="46"/>
      <w:lvlText w:val=""/>
      <w:lvlJc w:val="left"/>
      <w:pPr>
        <w:tabs>
          <w:tab w:val="left" w:pos="1209"/>
        </w:tabs>
        <w:ind w:left="1209" w:hanging="360"/>
      </w:pPr>
      <w:rPr>
        <w:rFonts w:hint="default" w:ascii="Symbol" w:hAnsi="Symbol" w:cs="Symbol"/>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7">
    <w:nsid w:val="52EEB5E4"/>
    <w:multiLevelType w:val="multilevel"/>
    <w:tmpl w:val="52EEB5E4"/>
    <w:lvl w:ilvl="0" w:tentative="0">
      <w:start w:val="1"/>
      <w:numFmt w:val="decimal"/>
      <w:pStyle w:val="56"/>
      <w:lvlText w:val="%1."/>
      <w:lvlJc w:val="left"/>
      <w:pPr>
        <w:tabs>
          <w:tab w:val="left" w:pos="1209"/>
        </w:tabs>
        <w:ind w:left="1209" w:hanging="36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8">
    <w:nsid w:val="717BA654"/>
    <w:multiLevelType w:val="multilevel"/>
    <w:tmpl w:val="717BA654"/>
    <w:lvl w:ilvl="0" w:tentative="0">
      <w:start w:val="1"/>
      <w:numFmt w:val="decimal"/>
      <w:pStyle w:val="55"/>
      <w:lvlText w:val="%1."/>
      <w:lvlJc w:val="left"/>
      <w:pPr>
        <w:tabs>
          <w:tab w:val="left" w:pos="926"/>
        </w:tabs>
        <w:ind w:left="926" w:hanging="36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9">
    <w:nsid w:val="750968EA"/>
    <w:multiLevelType w:val="multilevel"/>
    <w:tmpl w:val="750968EA"/>
    <w:lvl w:ilvl="0" w:tentative="0">
      <w:start w:val="1"/>
      <w:numFmt w:val="decimal"/>
      <w:pStyle w:val="57"/>
      <w:lvlText w:val="%1."/>
      <w:lvlJc w:val="left"/>
      <w:pPr>
        <w:tabs>
          <w:tab w:val="left" w:pos="1492"/>
        </w:tabs>
        <w:ind w:left="1492" w:hanging="36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num w:numId="1">
    <w:abstractNumId w:val="2"/>
  </w:num>
  <w:num w:numId="2">
    <w:abstractNumId w:val="1"/>
  </w:num>
  <w:num w:numId="3">
    <w:abstractNumId w:val="0"/>
  </w:num>
  <w:num w:numId="4">
    <w:abstractNumId w:val="6"/>
  </w:num>
  <w:num w:numId="5">
    <w:abstractNumId w:val="5"/>
  </w:num>
  <w:num w:numId="6">
    <w:abstractNumId w:val="3"/>
  </w:num>
  <w:num w:numId="7">
    <w:abstractNumId w:val="4"/>
  </w:num>
  <w:num w:numId="8">
    <w:abstractNumId w:val="8"/>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SystemFonts/>
  <w:documentProtection w:enforcement="0"/>
  <w:defaultTabStop w:val="708"/>
  <w:autoHyphenation/>
  <w:characterSpacingControl w:val="doNotCompress"/>
  <w:footnotePr>
    <w:footnote w:id="0"/>
    <w:footnote w:id="1"/>
  </w:footnotePr>
  <w:compat>
    <w:doNotExpandShiftReturn/>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424B444D"/>
    <w:rsid w:val="796304EE"/>
  </w:rsids>
  <m:mathPr>
    <m:brkBin m:val="before"/>
    <m:brkBinSub m:val="--"/>
    <m:smallFrac m:val="0"/>
    <m:dispDef/>
    <m:lMargin m:val="0"/>
    <m:rMargin m:val="0"/>
    <m:defJc m:val="centerGroup"/>
    <m:wrapIndent m:val="1440"/>
    <m:intLim m:val="subSup"/>
    <m:naryLim m:val="undOvr"/>
  </m:mathPr>
  <w:themeFontLang w:val="en-US" w:eastAsia="zh-CN" w:bidi="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qFormat="1" w:unhideWhenUsed="0" w:uiPriority="0" w:semiHidden="0" w:name="Table Simple 1"/>
    <w:lsdException w:qFormat="1" w:unhideWhenUsed="0" w:uiPriority="0" w:semiHidden="0" w:name="Table Simple 2"/>
    <w:lsdException w:qFormat="1" w:unhideWhenUsed="0" w:uiPriority="0" w:semiHidden="0" w:name="Table Simple 3"/>
    <w:lsdException w:qFormat="1" w:unhideWhenUsed="0" w:uiPriority="0" w:semiHidden="0" w:name="Table Classic 1"/>
    <w:lsdException w:qFormat="1" w:unhideWhenUsed="0" w:uiPriority="0" w:semiHidden="0" w:name="Table Classic 2"/>
    <w:lsdException w:qFormat="1" w:unhideWhenUsed="0" w:uiPriority="0" w:semiHidden="0" w:name="Table Classic 3"/>
    <w:lsdException w:qFormat="1" w:unhideWhenUsed="0" w:uiPriority="0" w:semiHidden="0" w:name="Table Classic 4"/>
    <w:lsdException w:qFormat="1" w:unhideWhenUsed="0" w:uiPriority="0" w:semiHidden="0" w:name="Table Colorful 1"/>
    <w:lsdException w:qFormat="1" w:unhideWhenUsed="0" w:uiPriority="0" w:semiHidden="0" w:name="Table Colorful 2"/>
    <w:lsdException w:qFormat="1" w:unhideWhenUsed="0" w:uiPriority="0" w:semiHidden="0" w:name="Table Colorful 3"/>
    <w:lsdException w:qFormat="1" w:unhideWhenUsed="0" w:uiPriority="0" w:semiHidden="0" w:name="Table Columns 1"/>
    <w:lsdException w:qFormat="1" w:unhideWhenUsed="0" w:uiPriority="0" w:semiHidden="0" w:name="Table Columns 2"/>
    <w:lsdException w:qFormat="1" w:unhideWhenUsed="0" w:uiPriority="0" w:semiHidden="0" w:name="Table Columns 3"/>
    <w:lsdException w:qFormat="1" w:unhideWhenUsed="0" w:uiPriority="0" w:semiHidden="0" w:name="Table Columns 4"/>
    <w:lsdException w:qFormat="1" w:unhideWhenUsed="0" w:uiPriority="0" w:semiHidden="0" w:name="Table Columns 5"/>
    <w:lsdException w:qFormat="1" w:unhideWhenUsed="0" w:uiPriority="0" w:semiHidden="0" w:name="Table Grid 1"/>
    <w:lsdException w:unhideWhenUsed="0" w:uiPriority="0" w:semiHidden="0" w:name="Table Grid 2"/>
    <w:lsdException w:qFormat="1" w:unhideWhenUsed="0" w:uiPriority="0" w:semiHidden="0" w:name="Table Grid 3"/>
    <w:lsdException w:qFormat="1" w:unhideWhenUsed="0" w:uiPriority="0" w:semiHidden="0" w:name="Table Grid 4"/>
    <w:lsdException w:qFormat="1" w:unhideWhenUsed="0" w:uiPriority="0" w:semiHidden="0" w:name="Table Grid 5"/>
    <w:lsdException w:qFormat="1" w:unhideWhenUsed="0" w:uiPriority="0" w:semiHidden="0" w:name="Table Grid 6"/>
    <w:lsdException w:qFormat="1" w:unhideWhenUsed="0" w:uiPriority="0" w:semiHidden="0" w:name="Table Grid 7"/>
    <w:lsdException w:qFormat="1" w:unhideWhenUsed="0" w:uiPriority="0" w:semiHidden="0" w:name="Table Grid 8"/>
    <w:lsdException w:qFormat="1" w:unhideWhenUsed="0" w:uiPriority="0" w:semiHidden="0" w:name="Table List 1"/>
    <w:lsdException w:qFormat="1" w:unhideWhenUsed="0" w:uiPriority="0" w:semiHidden="0" w:name="Table List 2"/>
    <w:lsdException w:qFormat="1" w:unhideWhenUsed="0" w:uiPriority="0" w:semiHidden="0" w:name="Table List 3"/>
    <w:lsdException w:qFormat="1" w:unhideWhenUsed="0" w:uiPriority="0" w:semiHidden="0" w:name="Table List 4"/>
    <w:lsdException w:qFormat="1" w:unhideWhenUsed="0" w:uiPriority="0" w:semiHidden="0" w:name="Table List 5"/>
    <w:lsdException w:qFormat="1" w:unhideWhenUsed="0" w:uiPriority="0" w:semiHidden="0" w:name="Table List 6"/>
    <w:lsdException w:qFormat="1" w:unhideWhenUsed="0" w:uiPriority="0" w:semiHidden="0" w:name="Table List 7"/>
    <w:lsdException w:qFormat="1" w:unhideWhenUsed="0" w:uiPriority="0" w:semiHidden="0" w:name="Table List 8"/>
    <w:lsdException w:qFormat="1" w:unhideWhenUsed="0" w:uiPriority="0" w:semiHidden="0" w:name="Table 3D effects 1"/>
    <w:lsdException w:qFormat="1" w:unhideWhenUsed="0" w:uiPriority="0" w:semiHidden="0" w:name="Table 3D effects 2"/>
    <w:lsdException w:qFormat="1" w:unhideWhenUsed="0" w:uiPriority="0" w:semiHidden="0" w:name="Table 3D effects 3"/>
    <w:lsdException w:qFormat="1" w:unhideWhenUsed="0" w:uiPriority="0" w:semiHidden="0" w:name="Table Contemporary"/>
    <w:lsdException w:qFormat="1" w:unhideWhenUsed="0" w:uiPriority="0" w:semiHidden="0" w:name="Table Elegant"/>
    <w:lsdException w:qFormat="1" w:unhideWhenUsed="0" w:uiPriority="0" w:semiHidden="0" w:name="Table Professional"/>
    <w:lsdException w:qFormat="1" w:unhideWhenUsed="0" w:uiPriority="0" w:semiHidden="0" w:name="Table Subtle 1"/>
    <w:lsdException w:qFormat="1" w:unhideWhenUsed="0" w:uiPriority="0" w:semiHidden="0" w:name="Table Subtle 2"/>
    <w:lsdException w:qFormat="1" w:unhideWhenUsed="0" w:uiPriority="0" w:semiHidden="0" w:name="Table Web 1"/>
    <w:lsdException w:qFormat="1" w:unhideWhenUsed="0" w:uiPriority="0" w:semiHidden="0" w:name="Table Web 2"/>
    <w:lsdException w:qFormat="1"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suppressAutoHyphens/>
      <w:bidi w:val="0"/>
      <w:spacing w:before="0" w:after="0"/>
      <w:jc w:val="left"/>
    </w:pPr>
    <w:rPr>
      <w:rFonts w:asciiTheme="minorHAnsi" w:hAnsiTheme="minorHAnsi" w:eastAsiaTheme="minorEastAsia" w:cstheme="minorBidi"/>
      <w:color w:val="auto"/>
      <w:kern w:val="0"/>
      <w:sz w:val="20"/>
      <w:szCs w:val="20"/>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Balloon Text"/>
    <w:basedOn w:val="1"/>
    <w:qFormat/>
    <w:uiPriority w:val="0"/>
    <w:rPr>
      <w:sz w:val="16"/>
      <w:szCs w:val="16"/>
    </w:rPr>
  </w:style>
  <w:style w:type="paragraph" w:styleId="5">
    <w:name w:val="Block Text"/>
    <w:basedOn w:val="1"/>
    <w:qFormat/>
    <w:uiPriority w:val="0"/>
    <w:pPr>
      <w:spacing w:before="0" w:after="120"/>
      <w:ind w:left="1440" w:right="1440"/>
    </w:pPr>
  </w:style>
  <w:style w:type="paragraph" w:styleId="6">
    <w:name w:val="Body Text"/>
    <w:basedOn w:val="1"/>
    <w:qFormat/>
    <w:uiPriority w:val="0"/>
    <w:pPr>
      <w:spacing w:before="0" w:after="140" w:line="276" w:lineRule="auto"/>
    </w:pPr>
  </w:style>
  <w:style w:type="paragraph" w:styleId="7">
    <w:name w:val="Body Text 2"/>
    <w:basedOn w:val="1"/>
    <w:qFormat/>
    <w:uiPriority w:val="0"/>
    <w:pPr>
      <w:spacing w:before="0" w:after="120" w:line="480" w:lineRule="auto"/>
    </w:pPr>
  </w:style>
  <w:style w:type="paragraph" w:styleId="8">
    <w:name w:val="Body Text 3"/>
    <w:basedOn w:val="1"/>
    <w:qFormat/>
    <w:uiPriority w:val="0"/>
    <w:pPr>
      <w:spacing w:before="0" w:after="120"/>
    </w:pPr>
    <w:rPr>
      <w:sz w:val="16"/>
      <w:szCs w:val="16"/>
    </w:rPr>
  </w:style>
  <w:style w:type="paragraph" w:styleId="9">
    <w:name w:val="Body Text First Indent 2"/>
    <w:basedOn w:val="10"/>
    <w:qFormat/>
    <w:uiPriority w:val="0"/>
    <w:pPr>
      <w:ind w:firstLine="210"/>
    </w:pPr>
  </w:style>
  <w:style w:type="paragraph" w:customStyle="1" w:styleId="10">
    <w:name w:val="Body Text1"/>
    <w:basedOn w:val="1"/>
    <w:qFormat/>
    <w:uiPriority w:val="0"/>
    <w:pPr>
      <w:spacing w:before="0" w:after="120"/>
      <w:ind w:left="283"/>
    </w:pPr>
  </w:style>
  <w:style w:type="paragraph" w:styleId="11">
    <w:name w:val="Body Text Indent 2"/>
    <w:basedOn w:val="1"/>
    <w:qFormat/>
    <w:uiPriority w:val="0"/>
    <w:pPr>
      <w:spacing w:before="0" w:after="120" w:line="480" w:lineRule="auto"/>
      <w:ind w:left="283"/>
    </w:pPr>
  </w:style>
  <w:style w:type="paragraph" w:styleId="12">
    <w:name w:val="Body Text Indent 3"/>
    <w:basedOn w:val="1"/>
    <w:qFormat/>
    <w:uiPriority w:val="0"/>
    <w:pPr>
      <w:spacing w:before="0" w:after="120"/>
      <w:ind w:left="283"/>
    </w:pPr>
    <w:rPr>
      <w:sz w:val="16"/>
      <w:szCs w:val="16"/>
    </w:rPr>
  </w:style>
  <w:style w:type="paragraph" w:styleId="13">
    <w:name w:val="Closing"/>
    <w:basedOn w:val="1"/>
    <w:qFormat/>
    <w:uiPriority w:val="0"/>
    <w:pPr>
      <w:ind w:left="4252"/>
    </w:pPr>
  </w:style>
  <w:style w:type="character" w:styleId="14">
    <w:name w:val="annotation reference"/>
    <w:basedOn w:val="2"/>
    <w:qFormat/>
    <w:uiPriority w:val="0"/>
    <w:rPr>
      <w:sz w:val="21"/>
      <w:szCs w:val="21"/>
    </w:rPr>
  </w:style>
  <w:style w:type="paragraph" w:styleId="15">
    <w:name w:val="annotation subject"/>
    <w:basedOn w:val="16"/>
    <w:next w:val="16"/>
    <w:qFormat/>
    <w:uiPriority w:val="0"/>
    <w:rPr>
      <w:b/>
      <w:bCs/>
    </w:rPr>
  </w:style>
  <w:style w:type="paragraph" w:customStyle="1" w:styleId="16">
    <w:name w:val="Annotation Text"/>
    <w:basedOn w:val="1"/>
    <w:qFormat/>
    <w:uiPriority w:val="0"/>
  </w:style>
  <w:style w:type="paragraph" w:styleId="17">
    <w:name w:val="Date"/>
    <w:basedOn w:val="1"/>
    <w:next w:val="1"/>
    <w:qFormat/>
    <w:uiPriority w:val="0"/>
  </w:style>
  <w:style w:type="paragraph" w:styleId="18">
    <w:name w:val="Document Map"/>
    <w:basedOn w:val="1"/>
    <w:qFormat/>
    <w:uiPriority w:val="0"/>
    <w:pPr>
      <w:shd w:val="clear" w:color="auto" w:fill="000080"/>
    </w:pPr>
  </w:style>
  <w:style w:type="paragraph" w:styleId="19">
    <w:name w:val="E-mail Signature"/>
    <w:basedOn w:val="1"/>
    <w:qFormat/>
    <w:uiPriority w:val="0"/>
  </w:style>
  <w:style w:type="character" w:styleId="20">
    <w:name w:val="Emphasis"/>
    <w:basedOn w:val="2"/>
    <w:qFormat/>
    <w:uiPriority w:val="0"/>
    <w:rPr>
      <w:i/>
      <w:iCs/>
    </w:rPr>
  </w:style>
  <w:style w:type="character" w:styleId="21">
    <w:name w:val="FollowedHyperlink"/>
    <w:basedOn w:val="2"/>
    <w:qFormat/>
    <w:uiPriority w:val="0"/>
    <w:rPr>
      <w:color w:val="800080"/>
      <w:u w:val="single"/>
    </w:rPr>
  </w:style>
  <w:style w:type="character" w:styleId="22">
    <w:name w:val="HTML Acronym"/>
    <w:basedOn w:val="2"/>
    <w:qFormat/>
    <w:uiPriority w:val="0"/>
  </w:style>
  <w:style w:type="paragraph" w:styleId="23">
    <w:name w:val="HTML Address"/>
    <w:basedOn w:val="1"/>
    <w:qFormat/>
    <w:uiPriority w:val="0"/>
    <w:rPr>
      <w:i/>
      <w:iCs/>
    </w:rPr>
  </w:style>
  <w:style w:type="character" w:styleId="24">
    <w:name w:val="HTML Cite"/>
    <w:basedOn w:val="2"/>
    <w:qFormat/>
    <w:uiPriority w:val="0"/>
    <w:rPr>
      <w:i/>
      <w:iCs/>
    </w:rPr>
  </w:style>
  <w:style w:type="character" w:styleId="25">
    <w:name w:val="HTML Code"/>
    <w:basedOn w:val="2"/>
    <w:qFormat/>
    <w:uiPriority w:val="0"/>
    <w:rPr>
      <w:rFonts w:ascii="Courier New" w:hAnsi="Courier New" w:cs="Courier New"/>
      <w:sz w:val="20"/>
      <w:szCs w:val="20"/>
    </w:rPr>
  </w:style>
  <w:style w:type="character" w:styleId="26">
    <w:name w:val="HTML Definition"/>
    <w:basedOn w:val="2"/>
    <w:qFormat/>
    <w:uiPriority w:val="0"/>
    <w:rPr>
      <w:i/>
      <w:iCs/>
    </w:rPr>
  </w:style>
  <w:style w:type="character" w:styleId="27">
    <w:name w:val="HTML Keyboard"/>
    <w:basedOn w:val="2"/>
    <w:qFormat/>
    <w:uiPriority w:val="0"/>
    <w:rPr>
      <w:rFonts w:ascii="Courier New" w:hAnsi="Courier New" w:cs="Courier New"/>
      <w:sz w:val="20"/>
      <w:szCs w:val="20"/>
    </w:rPr>
  </w:style>
  <w:style w:type="paragraph" w:styleId="28">
    <w:name w:val="HTML Preformatted"/>
    <w:basedOn w:val="1"/>
    <w:qFormat/>
    <w:uiPriority w:val="0"/>
    <w:rPr>
      <w:rFonts w:ascii="Courier New" w:hAnsi="Courier New" w:cs="Courier New"/>
    </w:rPr>
  </w:style>
  <w:style w:type="character" w:styleId="29">
    <w:name w:val="HTML Sample"/>
    <w:basedOn w:val="2"/>
    <w:qFormat/>
    <w:uiPriority w:val="0"/>
    <w:rPr>
      <w:rFonts w:ascii="Courier New" w:hAnsi="Courier New" w:cs="Courier New"/>
    </w:rPr>
  </w:style>
  <w:style w:type="character" w:styleId="30">
    <w:name w:val="HTML Typewriter"/>
    <w:basedOn w:val="2"/>
    <w:qFormat/>
    <w:uiPriority w:val="0"/>
    <w:rPr>
      <w:rFonts w:ascii="Courier New" w:hAnsi="Courier New" w:cs="Courier New"/>
      <w:sz w:val="20"/>
      <w:szCs w:val="20"/>
    </w:rPr>
  </w:style>
  <w:style w:type="character" w:styleId="31">
    <w:name w:val="HTML Variable"/>
    <w:basedOn w:val="2"/>
    <w:qFormat/>
    <w:uiPriority w:val="0"/>
    <w:rPr>
      <w:i/>
      <w:iCs/>
    </w:rPr>
  </w:style>
  <w:style w:type="paragraph" w:styleId="32">
    <w:name w:val="index 4"/>
    <w:basedOn w:val="1"/>
    <w:next w:val="1"/>
    <w:qFormat/>
    <w:uiPriority w:val="0"/>
    <w:pPr>
      <w:ind w:left="600"/>
    </w:pPr>
  </w:style>
  <w:style w:type="paragraph" w:styleId="33">
    <w:name w:val="index 5"/>
    <w:basedOn w:val="1"/>
    <w:next w:val="1"/>
    <w:qFormat/>
    <w:uiPriority w:val="0"/>
    <w:pPr>
      <w:ind w:left="800"/>
    </w:pPr>
  </w:style>
  <w:style w:type="paragraph" w:styleId="34">
    <w:name w:val="index 6"/>
    <w:basedOn w:val="1"/>
    <w:next w:val="1"/>
    <w:qFormat/>
    <w:uiPriority w:val="0"/>
    <w:pPr>
      <w:ind w:left="1000"/>
    </w:pPr>
  </w:style>
  <w:style w:type="paragraph" w:styleId="35">
    <w:name w:val="index 7"/>
    <w:basedOn w:val="1"/>
    <w:next w:val="1"/>
    <w:qFormat/>
    <w:uiPriority w:val="0"/>
    <w:pPr>
      <w:ind w:left="1200"/>
    </w:pPr>
  </w:style>
  <w:style w:type="paragraph" w:styleId="36">
    <w:name w:val="index 8"/>
    <w:basedOn w:val="1"/>
    <w:next w:val="1"/>
    <w:qFormat/>
    <w:uiPriority w:val="0"/>
    <w:pPr>
      <w:ind w:left="1400"/>
    </w:pPr>
  </w:style>
  <w:style w:type="paragraph" w:styleId="37">
    <w:name w:val="index 9"/>
    <w:basedOn w:val="1"/>
    <w:next w:val="1"/>
    <w:qFormat/>
    <w:uiPriority w:val="0"/>
    <w:pPr>
      <w:ind w:left="1600"/>
    </w:pPr>
  </w:style>
  <w:style w:type="paragraph" w:styleId="38">
    <w:name w:val="List"/>
    <w:basedOn w:val="1"/>
    <w:qFormat/>
    <w:uiPriority w:val="0"/>
    <w:pPr>
      <w:ind w:left="283" w:hanging="283"/>
    </w:pPr>
  </w:style>
  <w:style w:type="paragraph" w:styleId="39">
    <w:name w:val="List 2"/>
    <w:basedOn w:val="1"/>
    <w:qFormat/>
    <w:uiPriority w:val="0"/>
    <w:pPr>
      <w:ind w:left="566" w:hanging="283"/>
    </w:pPr>
  </w:style>
  <w:style w:type="paragraph" w:styleId="40">
    <w:name w:val="List 3"/>
    <w:basedOn w:val="1"/>
    <w:qFormat/>
    <w:uiPriority w:val="0"/>
    <w:pPr>
      <w:ind w:left="849" w:hanging="283"/>
    </w:pPr>
  </w:style>
  <w:style w:type="paragraph" w:styleId="41">
    <w:name w:val="List 4"/>
    <w:basedOn w:val="1"/>
    <w:qFormat/>
    <w:uiPriority w:val="0"/>
    <w:pPr>
      <w:ind w:left="1132" w:hanging="283"/>
    </w:pPr>
  </w:style>
  <w:style w:type="paragraph" w:styleId="42">
    <w:name w:val="List 5"/>
    <w:basedOn w:val="1"/>
    <w:qFormat/>
    <w:uiPriority w:val="0"/>
    <w:pPr>
      <w:ind w:left="1415" w:hanging="283"/>
    </w:pPr>
  </w:style>
  <w:style w:type="paragraph" w:styleId="43">
    <w:name w:val="List Bullet"/>
    <w:basedOn w:val="1"/>
    <w:qFormat/>
    <w:uiPriority w:val="0"/>
    <w:pPr>
      <w:numPr>
        <w:ilvl w:val="0"/>
        <w:numId w:val="1"/>
      </w:numPr>
    </w:pPr>
  </w:style>
  <w:style w:type="paragraph" w:styleId="44">
    <w:name w:val="List Bullet 2"/>
    <w:basedOn w:val="1"/>
    <w:qFormat/>
    <w:uiPriority w:val="0"/>
    <w:pPr>
      <w:numPr>
        <w:ilvl w:val="0"/>
        <w:numId w:val="2"/>
      </w:numPr>
    </w:pPr>
  </w:style>
  <w:style w:type="paragraph" w:styleId="45">
    <w:name w:val="List Bullet 3"/>
    <w:basedOn w:val="1"/>
    <w:qFormat/>
    <w:uiPriority w:val="0"/>
    <w:pPr>
      <w:numPr>
        <w:ilvl w:val="0"/>
        <w:numId w:val="3"/>
      </w:numPr>
    </w:pPr>
  </w:style>
  <w:style w:type="paragraph" w:styleId="46">
    <w:name w:val="List Bullet 4"/>
    <w:basedOn w:val="1"/>
    <w:qFormat/>
    <w:uiPriority w:val="0"/>
    <w:pPr>
      <w:numPr>
        <w:ilvl w:val="0"/>
        <w:numId w:val="4"/>
      </w:numPr>
    </w:pPr>
  </w:style>
  <w:style w:type="paragraph" w:styleId="47">
    <w:name w:val="List Bullet 5"/>
    <w:basedOn w:val="1"/>
    <w:qFormat/>
    <w:uiPriority w:val="0"/>
    <w:pPr>
      <w:numPr>
        <w:ilvl w:val="0"/>
        <w:numId w:val="5"/>
      </w:numPr>
    </w:pPr>
  </w:style>
  <w:style w:type="paragraph" w:styleId="48">
    <w:name w:val="List Continue"/>
    <w:basedOn w:val="1"/>
    <w:qFormat/>
    <w:uiPriority w:val="0"/>
    <w:pPr>
      <w:spacing w:before="0" w:after="120"/>
      <w:ind w:left="283"/>
    </w:pPr>
  </w:style>
  <w:style w:type="paragraph" w:styleId="49">
    <w:name w:val="List Continue 2"/>
    <w:basedOn w:val="1"/>
    <w:qFormat/>
    <w:uiPriority w:val="0"/>
    <w:pPr>
      <w:spacing w:before="0" w:after="120"/>
      <w:ind w:left="566"/>
    </w:pPr>
  </w:style>
  <w:style w:type="paragraph" w:styleId="50">
    <w:name w:val="List Continue 3"/>
    <w:basedOn w:val="1"/>
    <w:qFormat/>
    <w:uiPriority w:val="0"/>
    <w:pPr>
      <w:spacing w:before="0" w:after="120"/>
      <w:ind w:left="849"/>
    </w:pPr>
  </w:style>
  <w:style w:type="paragraph" w:styleId="51">
    <w:name w:val="List Continue 4"/>
    <w:basedOn w:val="1"/>
    <w:qFormat/>
    <w:uiPriority w:val="0"/>
    <w:pPr>
      <w:spacing w:before="0" w:after="120"/>
      <w:ind w:left="1132"/>
    </w:pPr>
  </w:style>
  <w:style w:type="paragraph" w:styleId="52">
    <w:name w:val="List Continue 5"/>
    <w:basedOn w:val="1"/>
    <w:qFormat/>
    <w:uiPriority w:val="0"/>
    <w:pPr>
      <w:spacing w:before="0" w:after="120"/>
      <w:ind w:left="1415"/>
    </w:pPr>
  </w:style>
  <w:style w:type="paragraph" w:styleId="53">
    <w:name w:val="List Number"/>
    <w:basedOn w:val="1"/>
    <w:qFormat/>
    <w:uiPriority w:val="0"/>
    <w:pPr>
      <w:numPr>
        <w:ilvl w:val="0"/>
        <w:numId w:val="6"/>
      </w:numPr>
    </w:pPr>
  </w:style>
  <w:style w:type="paragraph" w:styleId="54">
    <w:name w:val="List Number 2"/>
    <w:basedOn w:val="1"/>
    <w:qFormat/>
    <w:uiPriority w:val="0"/>
    <w:pPr>
      <w:numPr>
        <w:ilvl w:val="0"/>
        <w:numId w:val="7"/>
      </w:numPr>
    </w:pPr>
  </w:style>
  <w:style w:type="paragraph" w:styleId="55">
    <w:name w:val="List Number 3"/>
    <w:basedOn w:val="1"/>
    <w:qFormat/>
    <w:uiPriority w:val="0"/>
    <w:pPr>
      <w:numPr>
        <w:ilvl w:val="0"/>
        <w:numId w:val="8"/>
      </w:numPr>
    </w:pPr>
  </w:style>
  <w:style w:type="paragraph" w:styleId="56">
    <w:name w:val="List Number 4"/>
    <w:basedOn w:val="1"/>
    <w:qFormat/>
    <w:uiPriority w:val="0"/>
    <w:pPr>
      <w:numPr>
        <w:ilvl w:val="0"/>
        <w:numId w:val="9"/>
      </w:numPr>
    </w:pPr>
  </w:style>
  <w:style w:type="paragraph" w:styleId="57">
    <w:name w:val="List Number 5"/>
    <w:basedOn w:val="1"/>
    <w:qFormat/>
    <w:uiPriority w:val="0"/>
    <w:pPr>
      <w:numPr>
        <w:ilvl w:val="0"/>
        <w:numId w:val="10"/>
      </w:numPr>
    </w:pPr>
  </w:style>
  <w:style w:type="paragraph" w:styleId="58">
    <w:name w:val="macro"/>
    <w:qFormat/>
    <w:uiPriority w:val="0"/>
    <w:pPr>
      <w:widowControl w:val="0"/>
      <w:tabs>
        <w:tab w:val="left" w:pos="480"/>
        <w:tab w:val="left" w:pos="960"/>
        <w:tab w:val="left" w:pos="1440"/>
        <w:tab w:val="left" w:pos="1920"/>
        <w:tab w:val="left" w:pos="2400"/>
        <w:tab w:val="left" w:pos="2880"/>
        <w:tab w:val="left" w:pos="3360"/>
        <w:tab w:val="left" w:pos="3840"/>
        <w:tab w:val="left" w:pos="4320"/>
      </w:tabs>
      <w:suppressAutoHyphens/>
      <w:overflowPunct/>
      <w:bidi w:val="0"/>
      <w:snapToGrid w:val="0"/>
      <w:spacing w:before="0" w:after="0"/>
      <w:jc w:val="left"/>
    </w:pPr>
    <w:rPr>
      <w:rFonts w:ascii="Courier New" w:hAnsi="Courier New" w:cs="Courier New" w:eastAsiaTheme="minorEastAsia"/>
      <w:color w:val="auto"/>
      <w:kern w:val="2"/>
      <w:sz w:val="24"/>
      <w:szCs w:val="24"/>
      <w:lang w:val="en-US" w:eastAsia="zh-CN" w:bidi="ar-SA"/>
    </w:rPr>
  </w:style>
  <w:style w:type="paragraph" w:styleId="59">
    <w:name w:val="Message Header"/>
    <w:basedOn w:val="1"/>
    <w:qFormat/>
    <w:uiPriority w:val="0"/>
    <w:pPr>
      <w:pBdr>
        <w:top w:val="single" w:color="000000" w:sz="6" w:space="1"/>
        <w:left w:val="single" w:color="000000" w:sz="6" w:space="1"/>
        <w:bottom w:val="single" w:color="000000" w:sz="6" w:space="1"/>
        <w:right w:val="single" w:color="000000" w:sz="6" w:space="1"/>
      </w:pBdr>
      <w:shd w:val="pct20" w:color="auto" w:fill="auto"/>
      <w:ind w:left="1134" w:hanging="1134"/>
    </w:pPr>
    <w:rPr>
      <w:rFonts w:ascii="Arial" w:hAnsi="Arial" w:cs="Arial"/>
      <w:szCs w:val="24"/>
    </w:rPr>
  </w:style>
  <w:style w:type="paragraph" w:styleId="60">
    <w:name w:val="Normal (Web)"/>
    <w:basedOn w:val="1"/>
    <w:qFormat/>
    <w:uiPriority w:val="0"/>
    <w:rPr>
      <w:szCs w:val="24"/>
    </w:rPr>
  </w:style>
  <w:style w:type="paragraph" w:styleId="61">
    <w:name w:val="Normal Indent"/>
    <w:basedOn w:val="1"/>
    <w:qFormat/>
    <w:uiPriority w:val="0"/>
    <w:pPr>
      <w:ind w:left="708"/>
    </w:pPr>
  </w:style>
  <w:style w:type="paragraph" w:styleId="62">
    <w:name w:val="Note Heading"/>
    <w:basedOn w:val="1"/>
    <w:next w:val="1"/>
    <w:qFormat/>
    <w:uiPriority w:val="0"/>
  </w:style>
  <w:style w:type="paragraph" w:styleId="63">
    <w:name w:val="Plain Text"/>
    <w:basedOn w:val="1"/>
    <w:qFormat/>
    <w:uiPriority w:val="0"/>
    <w:rPr>
      <w:rFonts w:ascii="Courier New" w:hAnsi="Courier New" w:cs="Courier New"/>
    </w:rPr>
  </w:style>
  <w:style w:type="paragraph" w:styleId="64">
    <w:name w:val="Signature"/>
    <w:basedOn w:val="1"/>
    <w:qFormat/>
    <w:uiPriority w:val="0"/>
    <w:pPr>
      <w:ind w:left="4252"/>
    </w:pPr>
  </w:style>
  <w:style w:type="character" w:styleId="65">
    <w:name w:val="Strong"/>
    <w:basedOn w:val="2"/>
    <w:qFormat/>
    <w:uiPriority w:val="0"/>
    <w:rPr>
      <w:b/>
      <w:bCs/>
    </w:rPr>
  </w:style>
  <w:style w:type="paragraph" w:styleId="66">
    <w:name w:val="Subtitle"/>
    <w:basedOn w:val="1"/>
    <w:qFormat/>
    <w:uiPriority w:val="0"/>
    <w:pPr>
      <w:spacing w:before="0" w:after="60"/>
      <w:jc w:val="center"/>
      <w:outlineLvl w:val="1"/>
    </w:pPr>
    <w:rPr>
      <w:rFonts w:ascii="Arial" w:hAnsi="Arial" w:cs="Arial"/>
      <w:szCs w:val="24"/>
    </w:rPr>
  </w:style>
  <w:style w:type="table" w:styleId="67">
    <w:name w:val="Table 3D effects 1"/>
    <w:basedOn w:val="3"/>
    <w:qFormat/>
    <w:uiPriority w:val="0"/>
    <w:tblPr/>
    <w:tcPr>
      <w:shd w:val="solid" w:color="C0C0C0" w:fill="FFFFFF"/>
    </w:tcPr>
    <w:tblStylePr w:type="firstRow">
      <w:rPr>
        <w:b/>
        <w:bCs/>
      </w:rPr>
      <w:tblPr/>
      <w:tcPr>
        <w:tcBorders>
          <w:top w:val="nil"/>
          <w:left w:val="single" w:color="808080" w:sz="6" w:space="0"/>
          <w:bottom w:val="nil"/>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single" w:color="FFFFFF" w:sz="6" w:space="0"/>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68">
    <w:name w:val="Table 3D effects 2"/>
    <w:basedOn w:val="3"/>
    <w:qFormat/>
    <w:uiPriority w:val="0"/>
    <w:tblPr>
      <w:tblStyleRowBandSize w:val="1"/>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single" w:color="FFFFFF" w:sz="6" w:space="0"/>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69">
    <w:name w:val="Table 3D effects 3"/>
    <w:basedOn w:val="3"/>
    <w:qFormat/>
    <w:uiPriority w:val="0"/>
    <w:tblPr>
      <w:tblStyleRowBandSize w:val="1"/>
      <w:tblStyleColBandSize w:val="1"/>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single" w:color="FFFFFF" w:sz="6" w:space="0"/>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70">
    <w:name w:val="Table Classic 1"/>
    <w:basedOn w:val="3"/>
    <w:qFormat/>
    <w:uiPriority w:val="0"/>
    <w:tblPr>
      <w:tblBorders>
        <w:top w:val="single" w:color="000000" w:sz="12" w:space="0"/>
        <w:bottom w:val="single" w:color="000000" w:sz="12" w:space="0"/>
      </w:tblBorders>
    </w:tblPr>
    <w:tcPr>
      <w:shd w:val="clear" w:color="auto" w:fill="auto"/>
    </w:tcPr>
    <w:tblStylePr w:type="firstRow">
      <w:rPr>
        <w:i/>
      </w:rPr>
      <w:tblPr/>
      <w:tcPr>
        <w:tcBorders>
          <w:top w:val="nil"/>
          <w:left w:val="single" w:color="000000" w:sz="6" w:space="0"/>
          <w:bottom w:val="nil"/>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71">
    <w:name w:val="Table Classic 2"/>
    <w:basedOn w:val="3"/>
    <w:qFormat/>
    <w:uiPriority w:val="0"/>
    <w:tblPr>
      <w:tblBorders>
        <w:top w:val="single" w:color="000000" w:sz="12" w:space="0"/>
        <w:bottom w:val="single" w:color="000000" w:sz="12" w:space="0"/>
      </w:tblBorders>
    </w:tblPr>
    <w:tcPr>
      <w:shd w:val="clear" w:color="auto" w:fill="auto"/>
    </w:tcPr>
    <w:tblStylePr w:type="firstRow">
      <w:rPr>
        <w:color w:val="FFFFFF"/>
      </w:rPr>
      <w:tblPr/>
      <w:tcPr>
        <w:tcBorders>
          <w:top w:val="nil"/>
          <w:left w:val="single" w:color="000000" w:sz="6" w:space="0"/>
          <w:bottom w:val="nil"/>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72">
    <w:name w:val="Table Classic 3"/>
    <w:basedOn w:val="3"/>
    <w:qFormat/>
    <w:uiPriority w:val="0"/>
    <w:rPr>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b/>
        <w:bCs/>
        <w:i/>
      </w:rPr>
      <w:tblPr/>
      <w:tcPr>
        <w:tcBorders>
          <w:top w:val="nil"/>
          <w:left w:val="single" w:color="000000" w:sz="6" w:space="0"/>
          <w:bottom w:val="nil"/>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rPr>
      <w:tblPr/>
      <w:tcPr>
        <w:tcBorders>
          <w:top w:val="nil"/>
          <w:left w:val="nil"/>
          <w:bottom w:val="nil"/>
          <w:right w:val="nil"/>
          <w:insideH w:val="nil"/>
          <w:insideV w:val="nil"/>
          <w:tl2br w:val="nil"/>
          <w:tr2bl w:val="nil"/>
        </w:tcBorders>
      </w:tcPr>
    </w:tblStylePr>
  </w:style>
  <w:style w:type="table" w:styleId="73">
    <w:name w:val="Table Classic 4"/>
    <w:basedOn w:val="3"/>
    <w:qFormat/>
    <w:uiPriority w:val="0"/>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rPr>
      <w:tblPr/>
      <w:tcPr>
        <w:tcBorders>
          <w:top w:val="nil"/>
          <w:left w:val="single" w:color="000000" w:sz="6" w:space="0"/>
          <w:bottom w:val="nil"/>
          <w:right w:val="nil"/>
          <w:insideH w:val="nil"/>
          <w:insideV w:val="nil"/>
          <w:tl2br w:val="nil"/>
          <w:tr2bl w:val="nil"/>
        </w:tcBorders>
        <w:shd w:val="pct50" w:color="000080" w:fill="FFFFFF"/>
      </w:tcPr>
    </w:tblStylePr>
    <w:tblStylePr w:type="lastRow">
      <w:rPr>
        <w:color w:val="000080"/>
      </w:rPr>
      <w:tblPr/>
      <w:tcPr>
        <w:tcBorders>
          <w:top w:val="nil"/>
          <w:left w:val="single" w:color="000000" w:sz="6" w:space="0"/>
          <w:bottom w:val="nil"/>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74">
    <w:name w:val="Table Colorful 1"/>
    <w:basedOn w:val="3"/>
    <w:qFormat/>
    <w:uiPriority w:val="0"/>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b/>
        <w:bCs/>
        <w:i/>
      </w:rPr>
      <w:tblPr/>
      <w:tcPr>
        <w:tcBorders>
          <w:top w:val="nil"/>
          <w:left w:val="nil"/>
          <w:bottom w:val="nil"/>
          <w:right w:val="nil"/>
          <w:insideH w:val="nil"/>
          <w:insideV w:val="nil"/>
          <w:tl2br w:val="nil"/>
          <w:tr2bl w:val="nil"/>
        </w:tcBorders>
        <w:shd w:val="solid" w:color="000000" w:fill="FFFFFF"/>
      </w:tcPr>
    </w:tblStylePr>
    <w:tblStylePr w:type="firstCol">
      <w:rPr>
        <w:b/>
        <w:bCs/>
        <w:i/>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rPr>
      <w:tblPr/>
      <w:tcPr>
        <w:tcBorders>
          <w:top w:val="nil"/>
          <w:left w:val="nil"/>
          <w:bottom w:val="nil"/>
          <w:right w:val="nil"/>
          <w:insideH w:val="nil"/>
          <w:insideV w:val="nil"/>
          <w:tl2br w:val="nil"/>
          <w:tr2bl w:val="nil"/>
        </w:tcBorders>
      </w:tcPr>
    </w:tblStylePr>
  </w:style>
  <w:style w:type="table" w:styleId="75">
    <w:name w:val="Table Colorful 2"/>
    <w:basedOn w:val="3"/>
    <w:qFormat/>
    <w:uiPriority w:val="0"/>
    <w:tblPr>
      <w:tblBorders>
        <w:bottom w:val="single" w:color="000000" w:sz="12" w:space="0"/>
      </w:tblBorders>
    </w:tblPr>
    <w:tcPr>
      <w:shd w:val="pct20" w:color="FFFF00" w:fill="FFFFFF"/>
    </w:tcPr>
    <w:tblStylePr w:type="firstRow">
      <w:rPr>
        <w:b/>
        <w:bCs/>
        <w:i/>
      </w:rPr>
      <w:tblPr/>
      <w:tcPr>
        <w:tcBorders>
          <w:top w:val="nil"/>
          <w:left w:val="single" w:color="000000" w:sz="12" w:space="0"/>
          <w:bottom w:val="nil"/>
          <w:right w:val="nil"/>
          <w:insideH w:val="nil"/>
          <w:insideV w:val="nil"/>
          <w:tl2br w:val="nil"/>
          <w:tr2bl w:val="nil"/>
        </w:tcBorders>
        <w:shd w:val="solid" w:color="800000" w:fill="FFFFFF"/>
      </w:tcPr>
    </w:tblStylePr>
    <w:tblStylePr w:type="firstCol">
      <w:rPr>
        <w:b/>
        <w:bCs/>
        <w:i/>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rPr>
      <w:tblPr/>
      <w:tcPr>
        <w:tcBorders>
          <w:top w:val="nil"/>
          <w:left w:val="nil"/>
          <w:bottom w:val="nil"/>
          <w:right w:val="nil"/>
          <w:insideH w:val="nil"/>
          <w:insideV w:val="nil"/>
          <w:tl2br w:val="nil"/>
          <w:tr2bl w:val="nil"/>
        </w:tcBorders>
      </w:tcPr>
    </w:tblStylePr>
  </w:style>
  <w:style w:type="table" w:styleId="76">
    <w:name w:val="Table Colorful 3"/>
    <w:basedOn w:val="3"/>
    <w:qFormat/>
    <w:uiPriority w:val="0"/>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top w:val="nil"/>
          <w:left w:val="single" w:color="000000" w:sz="6" w:space="0"/>
          <w:bottom w:val="nil"/>
          <w:right w:val="nil"/>
          <w:insideH w:val="nil"/>
          <w:insideV w:val="nil"/>
          <w:tl2br w:val="nil"/>
          <w:tr2bl w:val="nil"/>
        </w:tcBorders>
        <w:shd w:val="solid" w:color="008080" w:fill="FFFFFF"/>
      </w:tcPr>
    </w:tblStylePr>
    <w:tblStylePr w:type="firstCol">
      <w:tblPr/>
      <w:tcPr>
        <w:tcBorders>
          <w:top w:val="nil"/>
          <w:left w:val="nil"/>
          <w:bottom w:val="single" w:color="000000" w:sz="36" w:space="0"/>
          <w:right w:val="single" w:color="000000" w:sz="6" w:space="0"/>
          <w:insideH w:val="nil"/>
          <w:insideV w:val="nil"/>
          <w:tl2br w:val="nil"/>
          <w:tr2bl w:val="nil"/>
        </w:tcBorders>
        <w:shd w:val="solid" w:color="008080" w:fill="FFFFFF"/>
      </w:tcPr>
    </w:tblStylePr>
    <w:tblStylePr w:type="nwCell">
      <w:rPr>
        <w:b/>
        <w:bCs/>
      </w:rPr>
      <w:tblPr/>
      <w:tcPr>
        <w:tcBorders>
          <w:top w:val="nil"/>
          <w:left w:val="nil"/>
          <w:bottom w:val="nil"/>
          <w:right w:val="nil"/>
          <w:insideH w:val="nil"/>
          <w:insideV w:val="nil"/>
          <w:tl2br w:val="nil"/>
          <w:tr2bl w:val="nil"/>
        </w:tcBorders>
        <w:shd w:val="solid" w:color="000000" w:fill="FFFFFF"/>
      </w:tcPr>
    </w:tblStylePr>
  </w:style>
  <w:style w:type="table" w:styleId="77">
    <w:name w:val="Table Columns 1"/>
    <w:basedOn w:val="3"/>
    <w:qFormat/>
    <w:uiPriority w:val="0"/>
    <w:rPr>
      <w:b/>
      <w:bCs/>
    </w:rPr>
    <w:tblPr>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top w:val="nil"/>
          <w:left w:val="double" w:color="000000" w:sz="6" w:space="0"/>
          <w:bottom w:val="nil"/>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78">
    <w:name w:val="Table Columns 2"/>
    <w:basedOn w:val="3"/>
    <w:qFormat/>
    <w:uiPriority w:val="0"/>
    <w:rPr>
      <w:b/>
      <w:bCs/>
    </w:rPr>
    <w:tblPr>
      <w:tblStyleColBandSize w:val="1"/>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79">
    <w:name w:val="Table Columns 3"/>
    <w:basedOn w:val="3"/>
    <w:qFormat/>
    <w:uiPriority w:val="0"/>
    <w:rPr>
      <w:b/>
      <w:bCs/>
    </w:rPr>
    <w:tblPr>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80">
    <w:name w:val="Table Columns 4"/>
    <w:basedOn w:val="3"/>
    <w:qFormat/>
    <w:uiPriority w:val="0"/>
    <w:tblPr>
      <w:tblStyleColBandSize w:val="1"/>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81">
    <w:name w:val="Table Columns 5"/>
    <w:basedOn w:val="3"/>
    <w:qFormat/>
    <w:uiPriority w:val="0"/>
    <w:tblPr>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b/>
        <w:bCs/>
        <w:i/>
      </w:rPr>
      <w:tblPr/>
      <w:tcPr>
        <w:tcBorders>
          <w:top w:val="nil"/>
          <w:left w:val="single" w:color="808080" w:sz="6" w:space="0"/>
          <w:bottom w:val="nil"/>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82">
    <w:name w:val="Table Contemporary"/>
    <w:basedOn w:val="3"/>
    <w:qFormat/>
    <w:uiPriority w:val="0"/>
    <w:tblPr>
      <w:tblBorders>
        <w:insideH w:val="single" w:color="FFFFFF" w:sz="18" w:space="0"/>
        <w:insideV w:val="single" w:color="FFFFFF" w:sz="18" w:space="0"/>
      </w:tblBorders>
    </w:tblPr>
    <w:tblStylePr w:type="firstRow">
      <w:rPr>
        <w:b/>
        <w:bCs/>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83">
    <w:name w:val="Table Elegant"/>
    <w:basedOn w:val="3"/>
    <w:qFormat/>
    <w:uiPriority w:val="0"/>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rPr>
      <w:tblPr/>
      <w:tcPr>
        <w:tcBorders>
          <w:top w:val="nil"/>
          <w:left w:val="nil"/>
          <w:bottom w:val="nil"/>
          <w:right w:val="nil"/>
          <w:insideH w:val="nil"/>
          <w:insideV w:val="nil"/>
          <w:tl2br w:val="nil"/>
          <w:tr2bl w:val="nil"/>
        </w:tcBorders>
      </w:tcPr>
    </w:tblStylePr>
  </w:style>
  <w:style w:type="table" w:styleId="84">
    <w:name w:val="Table Grid"/>
    <w:basedOn w:val="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85">
    <w:name w:val="Table Grid 1"/>
    <w:basedOn w:val="3"/>
    <w:qFormat/>
    <w:uiPriority w:val="0"/>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rPr>
      <w:tblPr/>
      <w:tcPr>
        <w:tcBorders>
          <w:top w:val="nil"/>
          <w:left w:val="nil"/>
          <w:bottom w:val="nil"/>
          <w:right w:val="nil"/>
          <w:insideH w:val="nil"/>
          <w:insideV w:val="nil"/>
          <w:tl2br w:val="nil"/>
          <w:tr2bl w:val="nil"/>
        </w:tcBorders>
      </w:tcPr>
    </w:tblStylePr>
    <w:tblStylePr w:type="lastCol">
      <w:rPr>
        <w:i/>
      </w:rPr>
      <w:tblPr/>
      <w:tcPr>
        <w:tcBorders>
          <w:top w:val="nil"/>
          <w:left w:val="nil"/>
          <w:bottom w:val="nil"/>
          <w:right w:val="nil"/>
          <w:insideH w:val="nil"/>
          <w:insideV w:val="nil"/>
          <w:tl2br w:val="nil"/>
          <w:tr2bl w:val="nil"/>
        </w:tcBorders>
      </w:tcPr>
    </w:tblStylePr>
    <w:tblStylePr w:type="nwCell">
      <w:tblPr/>
      <w:tcPr>
        <w:tcBorders>
          <w:tl2br w:val="single" w:color="000000" w:sz="6" w:space="0"/>
          <w:tr2bl w:val="nil"/>
        </w:tcBorders>
      </w:tcPr>
    </w:tblStylePr>
  </w:style>
  <w:style w:type="table" w:styleId="86">
    <w:name w:val="Table Grid 2"/>
    <w:basedOn w:val="3"/>
    <w:uiPriority w:val="0"/>
    <w:tblPr>
      <w:tblBorders>
        <w:insideH w:val="single" w:color="000000" w:sz="6" w:space="0"/>
        <w:insideV w:val="single" w:color="000000" w:sz="6" w:space="0"/>
      </w:tblBorders>
    </w:tblPr>
    <w:tcPr>
      <w:shd w:val="clear" w:color="auto" w:fill="auto"/>
    </w:tc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87">
    <w:name w:val="Table Grid 3"/>
    <w:basedOn w:val="3"/>
    <w:qFormat/>
    <w:uiPriority w:val="0"/>
    <w:tblPr>
      <w:tblBorders>
        <w:top w:val="single" w:color="000000" w:sz="6" w:space="0"/>
        <w:left w:val="single" w:color="000000" w:sz="12" w:space="0"/>
        <w:bottom w:val="single" w:color="000000" w:sz="6" w:space="0"/>
        <w:right w:val="single" w:color="000000" w:sz="12" w:space="0"/>
        <w:insideV w:val="single" w:color="000000" w:sz="6" w:space="0"/>
      </w:tblBorders>
    </w:tblPr>
    <w:tcPr>
      <w:shd w:val="clear" w:color="auto" w:fill="auto"/>
    </w:tcPr>
    <w:tblStylePr w:type="firstRow">
      <w:tblPr/>
      <w:tcPr>
        <w:tcBorders>
          <w:top w:val="nil"/>
          <w:left w:val="single" w:color="000000" w:sz="6" w:space="0"/>
          <w:bottom w:val="nil"/>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l2br w:val="single" w:color="000000" w:sz="6" w:space="0"/>
          <w:tr2bl w:val="nil"/>
        </w:tcBorders>
      </w:tcPr>
    </w:tblStylePr>
  </w:style>
  <w:style w:type="table" w:styleId="88">
    <w:name w:val="Table Grid 4"/>
    <w:basedOn w:val="3"/>
    <w:qFormat/>
    <w:uiPriority w:val="0"/>
    <w:tblPr>
      <w:tblBorders>
        <w:left w:val="single" w:color="000000" w:sz="12" w:space="0"/>
        <w:right w:val="single" w:color="000000" w:sz="12" w:space="0"/>
        <w:insideH w:val="single" w:color="000000" w:sz="6" w:space="0"/>
        <w:insideV w:val="single" w:color="000000" w:sz="6" w:space="0"/>
      </w:tblBorders>
    </w:tblPr>
    <w:tcPr>
      <w:shd w:val="clear" w:color="auto" w:fill="auto"/>
    </w:tcPr>
    <w:tblStylePr w:type="firstRow">
      <w:rPr>
        <w:color w:val="auto"/>
      </w:rPr>
      <w:tblPr/>
      <w:tcPr>
        <w:tcBorders>
          <w:top w:val="nil"/>
          <w:left w:val="single" w:color="000000" w:sz="6" w:space="0"/>
          <w:bottom w:val="nil"/>
          <w:right w:val="nil"/>
          <w:insideH w:val="nil"/>
          <w:insideV w:val="nil"/>
          <w:tl2br w:val="nil"/>
          <w:tr2bl w:val="nil"/>
        </w:tcBorders>
        <w:shd w:val="pct30" w:color="FFFF00" w:fill="FFFFFF"/>
      </w:tcPr>
    </w:tblStylePr>
    <w:tblStylePr w:type="lastRow">
      <w:rPr>
        <w:b/>
        <w:bCs/>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rPr>
      <w:tblPr/>
      <w:tcPr>
        <w:tcBorders>
          <w:top w:val="nil"/>
          <w:left w:val="nil"/>
          <w:bottom w:val="nil"/>
          <w:right w:val="nil"/>
          <w:insideH w:val="nil"/>
          <w:insideV w:val="nil"/>
          <w:tl2br w:val="nil"/>
          <w:tr2bl w:val="nil"/>
        </w:tcBorders>
      </w:tcPr>
    </w:tblStylePr>
  </w:style>
  <w:style w:type="table" w:styleId="89">
    <w:name w:val="Table Grid 5"/>
    <w:basedOn w:val="3"/>
    <w:qFormat/>
    <w:uiPriority w:val="0"/>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0">
    <w:name w:val="Table Grid 6"/>
    <w:basedOn w:val="3"/>
    <w:qFormat/>
    <w:uiPriority w:val="0"/>
    <w:tblPr>
      <w:tblBorders>
        <w:top w:val="single" w:color="000000" w:sz="12" w:space="0"/>
        <w:left w:val="single" w:color="000000" w:sz="12" w:space="0"/>
        <w:bottom w:val="single" w:color="000000" w:sz="12" w:space="0"/>
        <w:right w:val="single" w:color="000000" w:sz="12" w:space="0"/>
        <w:insideV w:val="single" w:color="000000" w:sz="6" w:space="0"/>
      </w:tblBorders>
    </w:tblPr>
    <w:tcPr>
      <w:shd w:val="clear" w:color="auto" w:fill="auto"/>
    </w:tcPr>
    <w:tblStylePr w:type="firstRow">
      <w:rPr>
        <w:b/>
        <w:bCs/>
      </w:rPr>
      <w:tblPr/>
      <w:tcPr>
        <w:tcBorders>
          <w:top w:val="nil"/>
          <w:left w:val="single" w:color="000000" w:sz="6" w:space="0"/>
          <w:bottom w:val="nil"/>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1">
    <w:name w:val="Table Grid 7"/>
    <w:basedOn w:val="3"/>
    <w:qFormat/>
    <w:uiPriority w:val="0"/>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top w:val="nil"/>
          <w:left w:val="single" w:color="000000" w:sz="12" w:space="0"/>
          <w:bottom w:val="nil"/>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2">
    <w:name w:val="Table Grid 8"/>
    <w:basedOn w:val="3"/>
    <w:qFormat/>
    <w:uiPriority w:val="0"/>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rPr>
      <w:tblPr/>
      <w:tcPr>
        <w:tcBorders>
          <w:top w:val="nil"/>
          <w:left w:val="nil"/>
          <w:bottom w:val="nil"/>
          <w:right w:val="nil"/>
          <w:insideH w:val="nil"/>
          <w:insideV w:val="nil"/>
          <w:tl2br w:val="nil"/>
          <w:tr2bl w:val="nil"/>
        </w:tcBorders>
        <w:shd w:val="solid" w:color="00008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93">
    <w:name w:val="Table List 1"/>
    <w:basedOn w:val="3"/>
    <w:qFormat/>
    <w:uiPriority w:val="0"/>
    <w:tblPr>
      <w:tblBorders>
        <w:top w:val="single" w:color="008080" w:sz="12" w:space="0"/>
        <w:left w:val="single" w:color="008080" w:sz="6" w:space="0"/>
        <w:bottom w:val="single" w:color="008080" w:sz="12" w:space="0"/>
        <w:right w:val="single" w:color="008080" w:sz="6" w:space="0"/>
      </w:tblBorders>
    </w:tblPr>
    <w:tblStylePr w:type="firstRow">
      <w:rPr>
        <w:b/>
        <w:bCs/>
        <w:i/>
      </w:rPr>
      <w:tblPr/>
      <w:tcPr>
        <w:tcBorders>
          <w:top w:val="nil"/>
          <w:left w:val="single" w:color="000000" w:sz="6" w:space="0"/>
          <w:bottom w:val="nil"/>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4">
    <w:name w:val="Table List 2"/>
    <w:basedOn w:val="3"/>
    <w:qFormat/>
    <w:uiPriority w:val="0"/>
    <w:tblPr>
      <w:tblBorders>
        <w:bottom w:val="single" w:color="808080" w:sz="12" w:space="0"/>
      </w:tblBorders>
    </w:tblPr>
    <w:tblStylePr w:type="firstRow">
      <w:rPr>
        <w:b/>
        <w:bCs/>
      </w:rPr>
      <w:tblPr/>
      <w:tcPr>
        <w:tcBorders>
          <w:top w:val="nil"/>
          <w:left w:val="single" w:color="000000" w:sz="6" w:space="0"/>
          <w:bottom w:val="nil"/>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5">
    <w:name w:val="Table List 3"/>
    <w:basedOn w:val="3"/>
    <w:qFormat/>
    <w:uiPriority w:val="0"/>
    <w:tblPr>
      <w:tblBorders>
        <w:top w:val="single" w:color="000000" w:sz="12" w:space="0"/>
        <w:bottom w:val="single" w:color="000000" w:sz="12" w:space="0"/>
        <w:insideH w:val="single" w:color="000000" w:sz="6" w:space="0"/>
      </w:tblBorders>
    </w:tblPr>
    <w:tcPr>
      <w:shd w:val="clear" w:color="auto" w:fill="auto"/>
    </w:tcPr>
    <w:tblStylePr w:type="firstRow">
      <w:rPr>
        <w:b/>
        <w:bCs/>
      </w:rPr>
      <w:tblPr/>
      <w:tcPr>
        <w:tcBorders>
          <w:top w:val="nil"/>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rPr>
      <w:tblPr/>
      <w:tcPr>
        <w:tcBorders>
          <w:top w:val="nil"/>
          <w:left w:val="nil"/>
          <w:bottom w:val="nil"/>
          <w:right w:val="nil"/>
          <w:insideH w:val="nil"/>
          <w:insideV w:val="nil"/>
          <w:tl2br w:val="nil"/>
          <w:tr2bl w:val="nil"/>
        </w:tcBorders>
      </w:tcPr>
    </w:tblStylePr>
  </w:style>
  <w:style w:type="table" w:styleId="96">
    <w:name w:val="Table List 4"/>
    <w:basedOn w:val="3"/>
    <w:qFormat/>
    <w:uiPriority w:val="0"/>
    <w:tblPr>
      <w:tblBorders>
        <w:top w:val="single" w:color="000000" w:sz="12" w:space="0"/>
        <w:left w:val="single" w:color="000000" w:sz="12" w:space="0"/>
        <w:bottom w:val="single" w:color="000000" w:sz="12" w:space="0"/>
        <w:right w:val="single" w:color="000000" w:sz="12" w:space="0"/>
        <w:insideH w:val="single" w:color="000000" w:sz="6" w:space="0"/>
      </w:tblBorders>
    </w:tblPr>
    <w:tcPr>
      <w:shd w:val="clear" w:color="auto" w:fill="auto"/>
    </w:tcPr>
    <w:tblStylePr w:type="firstRow">
      <w:rPr>
        <w:b/>
        <w:bCs/>
      </w:rPr>
      <w:tblPr/>
      <w:tcPr>
        <w:tcBorders>
          <w:top w:val="nil"/>
          <w:left w:val="single" w:color="000000" w:sz="12" w:space="0"/>
          <w:bottom w:val="nil"/>
          <w:right w:val="nil"/>
          <w:insideH w:val="nil"/>
          <w:insideV w:val="nil"/>
          <w:tl2br w:val="nil"/>
          <w:tr2bl w:val="nil"/>
        </w:tcBorders>
        <w:shd w:val="solid" w:color="808080" w:fill="FFFFFF"/>
      </w:tcPr>
    </w:tblStylePr>
  </w:style>
  <w:style w:type="table" w:styleId="97">
    <w:name w:val="Table List 5"/>
    <w:basedOn w:val="3"/>
    <w:qFormat/>
    <w:uiPriority w:val="0"/>
    <w:tblPr>
      <w:tblBorders>
        <w:top w:val="single" w:color="000000" w:sz="6" w:space="0"/>
        <w:left w:val="single" w:color="000000" w:sz="6" w:space="0"/>
        <w:bottom w:val="single" w:color="000000" w:sz="6" w:space="0"/>
        <w:right w:val="single" w:color="000000" w:sz="6" w:space="0"/>
        <w:insideH w:val="single" w:color="000000" w:sz="6" w:space="0"/>
      </w:tblBorders>
    </w:tblPr>
    <w:tcPr>
      <w:shd w:val="clear" w:color="auto" w:fill="auto"/>
    </w:tcPr>
    <w:tblStylePr w:type="firstRow">
      <w:rPr>
        <w:b/>
        <w:bCs/>
      </w:rPr>
      <w:tblPr/>
      <w:tcPr>
        <w:tcBorders>
          <w:top w:val="nil"/>
          <w:left w:val="single" w:color="000000" w:sz="12" w:space="0"/>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98">
    <w:name w:val="Table List 6"/>
    <w:basedOn w:val="3"/>
    <w:qFormat/>
    <w:uiPriority w:val="0"/>
    <w:tblPr>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b/>
        <w:bCs/>
      </w:rPr>
      <w:tblPr/>
      <w:tcPr>
        <w:tcBorders>
          <w:top w:val="nil"/>
          <w:left w:val="single" w:color="000000" w:sz="12" w:space="0"/>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l2br w:val="single" w:color="000000" w:sz="6" w:space="0"/>
          <w:tr2bl w:val="nil"/>
        </w:tcBorders>
      </w:tcPr>
    </w:tblStylePr>
  </w:style>
  <w:style w:type="table" w:styleId="99">
    <w:name w:val="Table List 7"/>
    <w:basedOn w:val="3"/>
    <w:qFormat/>
    <w:uiPriority w:val="0"/>
    <w:tblPr>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top w:val="nil"/>
          <w:left w:val="single" w:color="008000" w:sz="12" w:space="0"/>
          <w:bottom w:val="nil"/>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00">
    <w:name w:val="Table List 8"/>
    <w:basedOn w:val="3"/>
    <w:qFormat/>
    <w:uiPriority w:val="0"/>
    <w:tblPr>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b/>
        <w:bCs/>
        <w:i/>
      </w:rPr>
      <w:tblPr/>
      <w:tcPr>
        <w:tcBorders>
          <w:top w:val="nil"/>
          <w:left w:val="single" w:color="000000" w:sz="6" w:space="0"/>
          <w:bottom w:val="nil"/>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l2br w:val="single" w:color="auto" w:sz="6" w:space="0"/>
          <w:tr2bl w:val="nil"/>
        </w:tcBorders>
      </w:tcPr>
    </w:tblStylePr>
  </w:style>
  <w:style w:type="table" w:styleId="101">
    <w:name w:val="Table Professional"/>
    <w:basedOn w:val="3"/>
    <w:qFormat/>
    <w:uiPriority w:val="0"/>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rPr>
      <w:tblPr/>
      <w:tcPr>
        <w:tcBorders>
          <w:top w:val="nil"/>
          <w:left w:val="nil"/>
          <w:bottom w:val="nil"/>
          <w:right w:val="nil"/>
          <w:insideH w:val="nil"/>
          <w:insideV w:val="nil"/>
          <w:tl2br w:val="nil"/>
          <w:tr2bl w:val="nil"/>
        </w:tcBorders>
        <w:shd w:val="solid" w:color="000000" w:fill="FFFFFF"/>
      </w:tcPr>
    </w:tblStylePr>
  </w:style>
  <w:style w:type="table" w:styleId="102">
    <w:name w:val="Table Simple 1"/>
    <w:basedOn w:val="3"/>
    <w:qFormat/>
    <w:uiPriority w:val="0"/>
    <w:tblPr>
      <w:tblBorders>
        <w:top w:val="single" w:color="008000" w:sz="12" w:space="0"/>
        <w:bottom w:val="single" w:color="008000" w:sz="12" w:space="0"/>
      </w:tblBorders>
    </w:tblPr>
    <w:tcPr>
      <w:shd w:val="clear" w:color="auto" w:fill="auto"/>
    </w:tcPr>
    <w:tblStylePr w:type="firstRow">
      <w:tblPr/>
      <w:tcPr>
        <w:tcBorders>
          <w:top w:val="nil"/>
          <w:left w:val="single" w:color="008000" w:sz="6" w:space="0"/>
          <w:bottom w:val="nil"/>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3">
    <w:name w:val="Table Simple 2"/>
    <w:basedOn w:val="3"/>
    <w:qFormat/>
    <w:uiPriority w:val="0"/>
    <w:tblPr/>
    <w:tblStylePr w:type="firstRow">
      <w:rPr>
        <w:b/>
        <w:bCs/>
      </w:rPr>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nil"/>
          <w:bottom w:val="single" w:color="000000" w:sz="6" w:space="0"/>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Simple 3"/>
    <w:basedOn w:val="3"/>
    <w:qFormat/>
    <w:uiPriority w:val="0"/>
    <w:tblPr>
      <w:tblBorders>
        <w:top w:val="single" w:color="000000" w:sz="12" w:space="0"/>
        <w:left w:val="single" w:color="000000" w:sz="12" w:space="0"/>
        <w:bottom w:val="single" w:color="000000" w:sz="12" w:space="0"/>
        <w:right w:val="single" w:color="000000" w:sz="12" w:space="0"/>
      </w:tblBorders>
    </w:tblPr>
    <w:tcPr>
      <w:shd w:val="clear" w:color="auto" w:fill="auto"/>
    </w:tcPr>
    <w:tblStylePr w:type="firstRow">
      <w:rPr>
        <w:b/>
        <w:bCs/>
      </w:rPr>
      <w:tblPr/>
      <w:tcPr>
        <w:tcBorders>
          <w:top w:val="nil"/>
          <w:left w:val="nil"/>
          <w:bottom w:val="nil"/>
          <w:right w:val="nil"/>
          <w:insideH w:val="nil"/>
          <w:insideV w:val="nil"/>
          <w:tl2br w:val="nil"/>
          <w:tr2bl w:val="nil"/>
        </w:tcBorders>
        <w:shd w:val="solid" w:color="000000" w:fill="FFFFFF"/>
      </w:tcPr>
    </w:tblStylePr>
  </w:style>
  <w:style w:type="table" w:styleId="105">
    <w:name w:val="Table Subtle 1"/>
    <w:basedOn w:val="3"/>
    <w:qFormat/>
    <w:uiPriority w:val="0"/>
    <w:tblPr>
      <w:tblStyleRowBandSize w:val="1"/>
    </w:tblPr>
    <w:tblStylePr w:type="firstRow">
      <w:tblPr/>
      <w:tcPr>
        <w:tcBorders>
          <w:top w:val="single" w:color="000000" w:sz="6" w:space="0"/>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nil"/>
          <w:bottom w:val="single" w:color="000000" w:sz="12" w:space="0"/>
          <w:right w:val="nil"/>
          <w:insideH w:val="nil"/>
          <w:insideV w:val="nil"/>
          <w:tl2br w:val="nil"/>
          <w:tr2bl w:val="nil"/>
        </w:tcBorders>
      </w:tcPr>
    </w:tblStylePr>
    <w:tblStylePr w:type="band1Horz">
      <w:tblPr/>
      <w:tcPr>
        <w:tcBorders>
          <w:top w:val="nil"/>
          <w:left w:val="single" w:color="000000" w:sz="6"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Subtle 2"/>
    <w:basedOn w:val="3"/>
    <w:qFormat/>
    <w:uiPriority w:val="0"/>
    <w:tblPr>
      <w:tblBorders>
        <w:left w:val="single" w:color="000000" w:sz="6" w:space="0"/>
        <w:right w:val="single" w:color="000000" w:sz="6" w:space="0"/>
      </w:tblBorders>
    </w:tblPr>
    <w:tblStylePr w:type="firstRow">
      <w:tblPr/>
      <w:tcPr>
        <w:tcBorders>
          <w:top w:val="nil"/>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nil"/>
          <w:bottom w:val="single" w:color="000000" w:sz="12"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Theme"/>
    <w:basedOn w:val="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108">
    <w:name w:val="Table Web 1"/>
    <w:basedOn w:val="3"/>
    <w:qFormat/>
    <w:uiPriority w:val="0"/>
    <w:tblP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109">
    <w:name w:val="Table Web 2"/>
    <w:basedOn w:val="3"/>
    <w:qFormat/>
    <w:uiPriority w:val="0"/>
    <w:tblPr>
      <w:tblBorders>
        <w:top w:val="inset" w:color="auto" w:sz="6" w:space="0"/>
        <w:left w:val="inset" w:color="auto" w:sz="6" w:space="0"/>
        <w:bottom w:val="inset" w:color="auto" w:sz="6" w:space="0"/>
        <w:right w:val="inset" w:color="auto" w:sz="6" w:space="0"/>
        <w:insideH w:val="inset" w:color="auto" w:sz="6" w:space="0"/>
        <w:insideV w:val="inset" w:color="auto" w:sz="6" w:space="0"/>
      </w:tblBorders>
    </w:tbl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110">
    <w:name w:val="Table Web 3"/>
    <w:basedOn w:val="3"/>
    <w:qFormat/>
    <w:uiPriority w:val="0"/>
    <w:tblPr>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paragraph" w:styleId="111">
    <w:name w:val="Title"/>
    <w:basedOn w:val="1"/>
    <w:qFormat/>
    <w:uiPriority w:val="0"/>
    <w:pPr>
      <w:spacing w:before="240" w:after="60"/>
      <w:jc w:val="center"/>
      <w:outlineLvl w:val="0"/>
    </w:pPr>
    <w:rPr>
      <w:rFonts w:ascii="Arial" w:hAnsi="Arial" w:cs="Arial"/>
      <w:b/>
      <w:bCs/>
      <w:kern w:val="2"/>
      <w:sz w:val="32"/>
      <w:szCs w:val="32"/>
    </w:rPr>
  </w:style>
  <w:style w:type="paragraph" w:styleId="112">
    <w:name w:val="toa heading"/>
    <w:basedOn w:val="1"/>
    <w:next w:val="1"/>
    <w:qFormat/>
    <w:uiPriority w:val="0"/>
    <w:pPr>
      <w:spacing w:before="120" w:after="0"/>
    </w:pPr>
    <w:rPr>
      <w:rFonts w:ascii="Arial" w:hAnsi="Arial" w:cs="Arial"/>
      <w:sz w:val="24"/>
      <w:szCs w:val="24"/>
    </w:rPr>
  </w:style>
  <w:style w:type="paragraph" w:customStyle="1" w:styleId="113">
    <w:name w:val="Heading 11"/>
    <w:basedOn w:val="1"/>
    <w:next w:val="1"/>
    <w:qFormat/>
    <w:uiPriority w:val="0"/>
    <w:pPr>
      <w:keepNext/>
      <w:spacing w:before="240" w:after="60"/>
      <w:outlineLvl w:val="0"/>
    </w:pPr>
    <w:rPr>
      <w:rFonts w:ascii="Arial" w:hAnsi="Arial"/>
      <w:b/>
      <w:kern w:val="2"/>
      <w:sz w:val="32"/>
    </w:rPr>
  </w:style>
  <w:style w:type="paragraph" w:customStyle="1" w:styleId="114">
    <w:name w:val="Heading 21"/>
    <w:basedOn w:val="1"/>
    <w:next w:val="1"/>
    <w:semiHidden/>
    <w:unhideWhenUsed/>
    <w:qFormat/>
    <w:uiPriority w:val="0"/>
    <w:pPr>
      <w:keepNext/>
      <w:spacing w:before="240" w:after="60"/>
      <w:outlineLvl w:val="1"/>
    </w:pPr>
    <w:rPr>
      <w:rFonts w:ascii="Arial" w:hAnsi="Arial"/>
      <w:b/>
      <w:i/>
      <w:sz w:val="28"/>
    </w:rPr>
  </w:style>
  <w:style w:type="paragraph" w:customStyle="1" w:styleId="115">
    <w:name w:val="Heading 31"/>
    <w:basedOn w:val="1"/>
    <w:next w:val="1"/>
    <w:semiHidden/>
    <w:unhideWhenUsed/>
    <w:qFormat/>
    <w:uiPriority w:val="0"/>
    <w:pPr>
      <w:keepNext/>
      <w:spacing w:before="240" w:after="60"/>
      <w:outlineLvl w:val="2"/>
    </w:pPr>
    <w:rPr>
      <w:rFonts w:ascii="Arial" w:hAnsi="Arial"/>
      <w:b/>
      <w:sz w:val="26"/>
    </w:rPr>
  </w:style>
  <w:style w:type="paragraph" w:customStyle="1" w:styleId="116">
    <w:name w:val="Heading 41"/>
    <w:basedOn w:val="1"/>
    <w:next w:val="1"/>
    <w:semiHidden/>
    <w:unhideWhenUsed/>
    <w:qFormat/>
    <w:uiPriority w:val="0"/>
    <w:pPr>
      <w:keepNext/>
      <w:spacing w:before="240" w:after="60"/>
      <w:outlineLvl w:val="3"/>
    </w:pPr>
    <w:rPr>
      <w:b/>
      <w:sz w:val="28"/>
    </w:rPr>
  </w:style>
  <w:style w:type="paragraph" w:customStyle="1" w:styleId="117">
    <w:name w:val="Heading 51"/>
    <w:basedOn w:val="1"/>
    <w:next w:val="1"/>
    <w:semiHidden/>
    <w:unhideWhenUsed/>
    <w:qFormat/>
    <w:uiPriority w:val="0"/>
    <w:pPr>
      <w:spacing w:before="240" w:after="60"/>
      <w:outlineLvl w:val="4"/>
    </w:pPr>
    <w:rPr>
      <w:b/>
      <w:i/>
      <w:sz w:val="26"/>
    </w:rPr>
  </w:style>
  <w:style w:type="paragraph" w:customStyle="1" w:styleId="118">
    <w:name w:val="Heading 61"/>
    <w:basedOn w:val="1"/>
    <w:next w:val="1"/>
    <w:semiHidden/>
    <w:unhideWhenUsed/>
    <w:qFormat/>
    <w:uiPriority w:val="0"/>
    <w:pPr>
      <w:spacing w:before="240" w:after="60"/>
      <w:outlineLvl w:val="5"/>
    </w:pPr>
    <w:rPr>
      <w:b/>
      <w:sz w:val="22"/>
    </w:rPr>
  </w:style>
  <w:style w:type="paragraph" w:customStyle="1" w:styleId="119">
    <w:name w:val="Heading 71"/>
    <w:basedOn w:val="1"/>
    <w:next w:val="1"/>
    <w:semiHidden/>
    <w:unhideWhenUsed/>
    <w:qFormat/>
    <w:uiPriority w:val="0"/>
    <w:pPr>
      <w:spacing w:before="240" w:after="60"/>
      <w:outlineLvl w:val="6"/>
    </w:pPr>
  </w:style>
  <w:style w:type="paragraph" w:customStyle="1" w:styleId="120">
    <w:name w:val="Heading 81"/>
    <w:basedOn w:val="1"/>
    <w:next w:val="1"/>
    <w:semiHidden/>
    <w:unhideWhenUsed/>
    <w:qFormat/>
    <w:uiPriority w:val="0"/>
    <w:pPr>
      <w:spacing w:before="240" w:after="60"/>
      <w:outlineLvl w:val="7"/>
    </w:pPr>
    <w:rPr>
      <w:i/>
    </w:rPr>
  </w:style>
  <w:style w:type="paragraph" w:customStyle="1" w:styleId="121">
    <w:name w:val="Heading 91"/>
    <w:basedOn w:val="1"/>
    <w:next w:val="1"/>
    <w:semiHidden/>
    <w:unhideWhenUsed/>
    <w:qFormat/>
    <w:uiPriority w:val="0"/>
    <w:pPr>
      <w:spacing w:before="240" w:after="60"/>
      <w:outlineLvl w:val="8"/>
    </w:pPr>
    <w:rPr>
      <w:rFonts w:ascii="Arial" w:hAnsi="Arial"/>
      <w:sz w:val="22"/>
    </w:rPr>
  </w:style>
  <w:style w:type="character" w:customStyle="1" w:styleId="122">
    <w:name w:val="Endnote Reference1"/>
    <w:qFormat/>
    <w:uiPriority w:val="0"/>
    <w:rPr>
      <w:vertAlign w:val="superscript"/>
    </w:rPr>
  </w:style>
  <w:style w:type="character" w:customStyle="1" w:styleId="123">
    <w:name w:val="Endnote Characters"/>
    <w:qFormat/>
    <w:uiPriority w:val="0"/>
    <w:rPr>
      <w:vertAlign w:val="superscript"/>
    </w:rPr>
  </w:style>
  <w:style w:type="character" w:customStyle="1" w:styleId="124">
    <w:name w:val="Endnote Characters1"/>
    <w:qFormat/>
    <w:uiPriority w:val="0"/>
    <w:rPr>
      <w:vertAlign w:val="superscript"/>
    </w:rPr>
  </w:style>
  <w:style w:type="character" w:customStyle="1" w:styleId="125">
    <w:name w:val="Endnote Characters11"/>
    <w:qFormat/>
    <w:uiPriority w:val="0"/>
    <w:rPr>
      <w:vertAlign w:val="superscript"/>
    </w:rPr>
  </w:style>
  <w:style w:type="character" w:customStyle="1" w:styleId="126">
    <w:name w:val="Endnote Characters111"/>
    <w:qFormat/>
    <w:uiPriority w:val="0"/>
    <w:rPr>
      <w:vertAlign w:val="superscript"/>
    </w:rPr>
  </w:style>
  <w:style w:type="character" w:customStyle="1" w:styleId="127">
    <w:name w:val="Endnote Characters1111"/>
    <w:qFormat/>
    <w:uiPriority w:val="0"/>
    <w:rPr>
      <w:vertAlign w:val="superscript"/>
    </w:rPr>
  </w:style>
  <w:style w:type="character" w:customStyle="1" w:styleId="128">
    <w:name w:val="Endnote Characters11111"/>
    <w:qFormat/>
    <w:uiPriority w:val="0"/>
    <w:rPr>
      <w:vertAlign w:val="superscript"/>
    </w:rPr>
  </w:style>
  <w:style w:type="character" w:customStyle="1" w:styleId="129">
    <w:name w:val="Endnote Characters111111"/>
    <w:qFormat/>
    <w:uiPriority w:val="0"/>
    <w:rPr>
      <w:vertAlign w:val="superscript"/>
    </w:rPr>
  </w:style>
  <w:style w:type="character" w:customStyle="1" w:styleId="130">
    <w:name w:val="Endnote Characters1111111"/>
    <w:qFormat/>
    <w:uiPriority w:val="0"/>
    <w:rPr>
      <w:vertAlign w:val="superscript"/>
    </w:rPr>
  </w:style>
  <w:style w:type="character" w:customStyle="1" w:styleId="131">
    <w:name w:val="Endnote Characters11111111"/>
    <w:qFormat/>
    <w:uiPriority w:val="0"/>
    <w:rPr>
      <w:vertAlign w:val="superscript"/>
    </w:rPr>
  </w:style>
  <w:style w:type="character" w:customStyle="1" w:styleId="132">
    <w:name w:val="Footnote Reference1"/>
    <w:qFormat/>
    <w:uiPriority w:val="0"/>
    <w:rPr>
      <w:vertAlign w:val="superscript"/>
    </w:rPr>
  </w:style>
  <w:style w:type="character" w:customStyle="1" w:styleId="133">
    <w:name w:val="Footnote Characters"/>
    <w:qFormat/>
    <w:uiPriority w:val="0"/>
    <w:rPr>
      <w:vertAlign w:val="superscript"/>
    </w:rPr>
  </w:style>
  <w:style w:type="character" w:customStyle="1" w:styleId="134">
    <w:name w:val="Footnote Characters1"/>
    <w:qFormat/>
    <w:uiPriority w:val="0"/>
    <w:rPr>
      <w:vertAlign w:val="superscript"/>
    </w:rPr>
  </w:style>
  <w:style w:type="character" w:customStyle="1" w:styleId="135">
    <w:name w:val="Footnote Characters11"/>
    <w:qFormat/>
    <w:uiPriority w:val="0"/>
    <w:rPr>
      <w:vertAlign w:val="superscript"/>
    </w:rPr>
  </w:style>
  <w:style w:type="character" w:customStyle="1" w:styleId="136">
    <w:name w:val="Footnote Characters111"/>
    <w:qFormat/>
    <w:uiPriority w:val="0"/>
    <w:rPr>
      <w:vertAlign w:val="superscript"/>
    </w:rPr>
  </w:style>
  <w:style w:type="character" w:customStyle="1" w:styleId="137">
    <w:name w:val="Footnote Characters1111"/>
    <w:qFormat/>
    <w:uiPriority w:val="0"/>
    <w:rPr>
      <w:vertAlign w:val="superscript"/>
    </w:rPr>
  </w:style>
  <w:style w:type="character" w:customStyle="1" w:styleId="138">
    <w:name w:val="Footnote Characters11111"/>
    <w:qFormat/>
    <w:uiPriority w:val="0"/>
    <w:rPr>
      <w:vertAlign w:val="superscript"/>
    </w:rPr>
  </w:style>
  <w:style w:type="character" w:customStyle="1" w:styleId="139">
    <w:name w:val="Footnote Characters111111"/>
    <w:qFormat/>
    <w:uiPriority w:val="0"/>
    <w:rPr>
      <w:vertAlign w:val="superscript"/>
    </w:rPr>
  </w:style>
  <w:style w:type="character" w:customStyle="1" w:styleId="140">
    <w:name w:val="Footnote Characters1111111"/>
    <w:qFormat/>
    <w:uiPriority w:val="0"/>
    <w:rPr>
      <w:vertAlign w:val="superscript"/>
    </w:rPr>
  </w:style>
  <w:style w:type="character" w:customStyle="1" w:styleId="141">
    <w:name w:val="Footnote Characters11111111"/>
    <w:qFormat/>
    <w:uiPriority w:val="0"/>
    <w:rPr>
      <w:vertAlign w:val="superscript"/>
    </w:rPr>
  </w:style>
  <w:style w:type="character" w:customStyle="1" w:styleId="142">
    <w:name w:val="Page Number1"/>
    <w:basedOn w:val="2"/>
    <w:qFormat/>
    <w:uiPriority w:val="0"/>
  </w:style>
  <w:style w:type="character" w:customStyle="1" w:styleId="143">
    <w:name w:val="Endnote Characters111111111"/>
    <w:qFormat/>
    <w:uiPriority w:val="0"/>
    <w:rPr>
      <w:vertAlign w:val="superscript"/>
    </w:rPr>
  </w:style>
  <w:style w:type="character" w:customStyle="1" w:styleId="144">
    <w:name w:val="Endnote Characters1111111111"/>
    <w:qFormat/>
    <w:uiPriority w:val="0"/>
    <w:rPr>
      <w:vertAlign w:val="superscript"/>
    </w:rPr>
  </w:style>
  <w:style w:type="character" w:customStyle="1" w:styleId="145">
    <w:name w:val="Footnote Characters111111111"/>
    <w:qFormat/>
    <w:uiPriority w:val="0"/>
    <w:rPr>
      <w:vertAlign w:val="superscript"/>
    </w:rPr>
  </w:style>
  <w:style w:type="character" w:customStyle="1" w:styleId="146">
    <w:name w:val="Footnote Characters1111111111"/>
    <w:qFormat/>
    <w:uiPriority w:val="0"/>
    <w:rPr>
      <w:vertAlign w:val="superscript"/>
    </w:rPr>
  </w:style>
  <w:style w:type="character" w:customStyle="1" w:styleId="147">
    <w:name w:val="Endnote Characters11111111111"/>
    <w:qFormat/>
    <w:uiPriority w:val="0"/>
    <w:rPr>
      <w:vertAlign w:val="superscript"/>
    </w:rPr>
  </w:style>
  <w:style w:type="character" w:customStyle="1" w:styleId="148">
    <w:name w:val="Endnote Characters111111111111"/>
    <w:basedOn w:val="2"/>
    <w:qFormat/>
    <w:uiPriority w:val="0"/>
    <w:rPr>
      <w:vertAlign w:val="superscript"/>
    </w:rPr>
  </w:style>
  <w:style w:type="character" w:customStyle="1" w:styleId="149">
    <w:name w:val="Line Numbering"/>
    <w:basedOn w:val="2"/>
    <w:qFormat/>
    <w:uiPriority w:val="0"/>
  </w:style>
  <w:style w:type="character" w:customStyle="1" w:styleId="150">
    <w:name w:val="Footnote Characters11111111111"/>
    <w:qFormat/>
    <w:uiPriority w:val="0"/>
    <w:rPr>
      <w:vertAlign w:val="superscript"/>
    </w:rPr>
  </w:style>
  <w:style w:type="character" w:customStyle="1" w:styleId="151">
    <w:name w:val="Footnote Characters111111111111"/>
    <w:basedOn w:val="2"/>
    <w:qFormat/>
    <w:uiPriority w:val="0"/>
    <w:rPr>
      <w:vertAlign w:val="superscript"/>
    </w:rPr>
  </w:style>
  <w:style w:type="character" w:customStyle="1" w:styleId="152">
    <w:name w:val="Internet Link"/>
    <w:basedOn w:val="2"/>
    <w:qFormat/>
    <w:uiPriority w:val="0"/>
    <w:rPr>
      <w:color w:val="0000FF"/>
      <w:u w:val="single"/>
    </w:rPr>
  </w:style>
  <w:style w:type="character" w:customStyle="1" w:styleId="153">
    <w:name w:val="Internet Link1"/>
    <w:basedOn w:val="2"/>
    <w:qFormat/>
    <w:uiPriority w:val="0"/>
    <w:rPr>
      <w:color w:val="00007F"/>
      <w:u w:val="single"/>
    </w:rPr>
  </w:style>
  <w:style w:type="paragraph" w:customStyle="1" w:styleId="154">
    <w:name w:val="Título"/>
    <w:basedOn w:val="1"/>
    <w:next w:val="6"/>
    <w:qFormat/>
    <w:uiPriority w:val="0"/>
    <w:pPr>
      <w:keepNext/>
      <w:spacing w:before="240" w:after="120"/>
    </w:pPr>
    <w:rPr>
      <w:rFonts w:ascii="Liberation Sans" w:hAnsi="Liberation Sans" w:eastAsia="Microsoft YaHei" w:cs="Arial"/>
      <w:sz w:val="28"/>
      <w:szCs w:val="28"/>
    </w:rPr>
  </w:style>
  <w:style w:type="paragraph" w:customStyle="1" w:styleId="155">
    <w:name w:val="Caption1"/>
    <w:basedOn w:val="1"/>
    <w:next w:val="1"/>
    <w:semiHidden/>
    <w:unhideWhenUsed/>
    <w:qFormat/>
    <w:uiPriority w:val="0"/>
    <w:rPr>
      <w:rFonts w:ascii="Arial" w:hAnsi="Arial" w:eastAsia="SimHei" w:cs="Arial"/>
    </w:rPr>
  </w:style>
  <w:style w:type="paragraph" w:customStyle="1" w:styleId="156">
    <w:name w:val="Índice"/>
    <w:basedOn w:val="1"/>
    <w:qFormat/>
    <w:uiPriority w:val="0"/>
    <w:pPr>
      <w:suppressLineNumbers/>
    </w:pPr>
    <w:rPr>
      <w:rFonts w:cs="Arial"/>
    </w:rPr>
  </w:style>
  <w:style w:type="paragraph" w:customStyle="1" w:styleId="157">
    <w:name w:val="TOC 21"/>
    <w:basedOn w:val="1"/>
    <w:next w:val="1"/>
    <w:qFormat/>
    <w:uiPriority w:val="0"/>
    <w:pPr>
      <w:ind w:left="420"/>
    </w:pPr>
  </w:style>
  <w:style w:type="paragraph" w:customStyle="1" w:styleId="158">
    <w:name w:val="TOC 91"/>
    <w:basedOn w:val="1"/>
    <w:next w:val="1"/>
    <w:qFormat/>
    <w:uiPriority w:val="0"/>
    <w:pPr>
      <w:ind w:left="3360"/>
    </w:pPr>
  </w:style>
  <w:style w:type="paragraph" w:customStyle="1" w:styleId="159">
    <w:name w:val="TOC 61"/>
    <w:basedOn w:val="1"/>
    <w:next w:val="1"/>
    <w:qFormat/>
    <w:uiPriority w:val="0"/>
    <w:pPr>
      <w:ind w:left="2100"/>
    </w:pPr>
  </w:style>
  <w:style w:type="paragraph" w:customStyle="1" w:styleId="160">
    <w:name w:val="TOC 51"/>
    <w:basedOn w:val="1"/>
    <w:next w:val="1"/>
    <w:qFormat/>
    <w:uiPriority w:val="0"/>
    <w:pPr>
      <w:ind w:left="1680"/>
    </w:pPr>
  </w:style>
  <w:style w:type="paragraph" w:customStyle="1" w:styleId="161">
    <w:name w:val="Table of Figures1"/>
    <w:basedOn w:val="1"/>
    <w:next w:val="1"/>
    <w:qFormat/>
    <w:uiPriority w:val="0"/>
    <w:pPr>
      <w:ind w:left="200" w:hanging="200"/>
    </w:pPr>
  </w:style>
  <w:style w:type="paragraph" w:customStyle="1" w:styleId="162">
    <w:name w:val="Endnote Text1"/>
    <w:basedOn w:val="1"/>
    <w:qFormat/>
    <w:uiPriority w:val="0"/>
    <w:pPr>
      <w:snapToGrid w:val="0"/>
    </w:pPr>
  </w:style>
  <w:style w:type="paragraph" w:customStyle="1" w:styleId="163">
    <w:name w:val="Index 21"/>
    <w:basedOn w:val="1"/>
    <w:next w:val="1"/>
    <w:qFormat/>
    <w:uiPriority w:val="0"/>
    <w:pPr>
      <w:ind w:left="200"/>
    </w:pPr>
  </w:style>
  <w:style w:type="paragraph" w:customStyle="1" w:styleId="164">
    <w:name w:val="TOC 41"/>
    <w:basedOn w:val="1"/>
    <w:next w:val="1"/>
    <w:qFormat/>
    <w:uiPriority w:val="0"/>
    <w:pPr>
      <w:ind w:left="1260"/>
    </w:pPr>
  </w:style>
  <w:style w:type="paragraph" w:customStyle="1" w:styleId="165">
    <w:name w:val="Envelope Address1"/>
    <w:basedOn w:val="1"/>
    <w:qFormat/>
    <w:uiPriority w:val="0"/>
    <w:pPr>
      <w:ind w:left="2835"/>
    </w:pPr>
    <w:rPr>
      <w:rFonts w:ascii="Arial" w:hAnsi="Arial" w:cs="Arial"/>
      <w:szCs w:val="24"/>
    </w:rPr>
  </w:style>
  <w:style w:type="paragraph" w:customStyle="1" w:styleId="166">
    <w:name w:val="TOC 81"/>
    <w:basedOn w:val="1"/>
    <w:next w:val="1"/>
    <w:qFormat/>
    <w:uiPriority w:val="0"/>
    <w:pPr>
      <w:ind w:left="2940"/>
    </w:pPr>
  </w:style>
  <w:style w:type="paragraph" w:customStyle="1" w:styleId="167">
    <w:name w:val="Index Heading1"/>
    <w:basedOn w:val="1"/>
    <w:next w:val="168"/>
    <w:qFormat/>
    <w:uiPriority w:val="0"/>
    <w:rPr>
      <w:rFonts w:ascii="Arial" w:hAnsi="Arial" w:cs="Arial"/>
      <w:b/>
      <w:bCs/>
    </w:rPr>
  </w:style>
  <w:style w:type="paragraph" w:customStyle="1" w:styleId="168">
    <w:name w:val="Index 11"/>
    <w:basedOn w:val="1"/>
    <w:next w:val="1"/>
    <w:qFormat/>
    <w:uiPriority w:val="0"/>
  </w:style>
  <w:style w:type="paragraph" w:customStyle="1" w:styleId="169">
    <w:name w:val="Cabeçalho e rodapé"/>
    <w:basedOn w:val="1"/>
    <w:qFormat/>
    <w:uiPriority w:val="0"/>
  </w:style>
  <w:style w:type="paragraph" w:customStyle="1" w:styleId="170">
    <w:name w:val="Header1"/>
    <w:basedOn w:val="1"/>
    <w:qFormat/>
    <w:uiPriority w:val="0"/>
    <w:pPr>
      <w:tabs>
        <w:tab w:val="center" w:pos="4252"/>
        <w:tab w:val="right" w:pos="8504"/>
      </w:tabs>
    </w:pPr>
  </w:style>
  <w:style w:type="paragraph" w:customStyle="1" w:styleId="171">
    <w:name w:val="Footer1"/>
    <w:basedOn w:val="1"/>
    <w:qFormat/>
    <w:uiPriority w:val="0"/>
    <w:pPr>
      <w:tabs>
        <w:tab w:val="center" w:pos="4252"/>
        <w:tab w:val="right" w:pos="8504"/>
      </w:tabs>
    </w:pPr>
  </w:style>
  <w:style w:type="paragraph" w:customStyle="1" w:styleId="172">
    <w:name w:val="TOC 71"/>
    <w:basedOn w:val="1"/>
    <w:next w:val="1"/>
    <w:qFormat/>
    <w:uiPriority w:val="0"/>
    <w:pPr>
      <w:ind w:left="2520"/>
    </w:pPr>
  </w:style>
  <w:style w:type="paragraph" w:customStyle="1" w:styleId="173">
    <w:name w:val="Table of Authorities1"/>
    <w:basedOn w:val="1"/>
    <w:next w:val="1"/>
    <w:qFormat/>
    <w:uiPriority w:val="0"/>
    <w:pPr>
      <w:ind w:left="420"/>
    </w:pPr>
  </w:style>
  <w:style w:type="paragraph" w:customStyle="1" w:styleId="174">
    <w:name w:val="TOC 31"/>
    <w:basedOn w:val="1"/>
    <w:next w:val="1"/>
    <w:qFormat/>
    <w:uiPriority w:val="0"/>
    <w:pPr>
      <w:ind w:left="840"/>
    </w:pPr>
  </w:style>
  <w:style w:type="paragraph" w:customStyle="1" w:styleId="175">
    <w:name w:val="Index 31"/>
    <w:basedOn w:val="1"/>
    <w:next w:val="1"/>
    <w:qFormat/>
    <w:uiPriority w:val="0"/>
    <w:pPr>
      <w:ind w:left="400"/>
    </w:pPr>
  </w:style>
  <w:style w:type="paragraph" w:customStyle="1" w:styleId="176">
    <w:name w:val="Footnote Text1"/>
    <w:basedOn w:val="1"/>
    <w:qFormat/>
    <w:uiPriority w:val="0"/>
    <w:pPr>
      <w:snapToGrid w:val="0"/>
    </w:pPr>
    <w:rPr>
      <w:sz w:val="18"/>
      <w:szCs w:val="18"/>
    </w:rPr>
  </w:style>
  <w:style w:type="paragraph" w:customStyle="1" w:styleId="177">
    <w:name w:val="TOC 11"/>
    <w:basedOn w:val="1"/>
    <w:next w:val="1"/>
    <w:qFormat/>
    <w:uiPriority w:val="0"/>
  </w:style>
  <w:style w:type="paragraph" w:customStyle="1" w:styleId="178">
    <w:name w:val="Envelope Return1"/>
    <w:basedOn w:val="1"/>
    <w:qFormat/>
    <w:uiPriority w:val="0"/>
    <w:rPr>
      <w:rFonts w:ascii="Arial" w:hAnsi="Arial" w:cs="Arial"/>
    </w:rPr>
  </w:style>
  <w:style w:type="paragraph" w:customStyle="1" w:styleId="179">
    <w:name w:val="Estilo2"/>
    <w:basedOn w:val="1"/>
    <w:qFormat/>
    <w:uiPriority w:val="0"/>
    <w:pPr>
      <w:jc w:val="both"/>
    </w:pPr>
    <w:rPr>
      <w:rFonts w:ascii="Arial" w:hAnsi="Arial" w:cs="Arial"/>
      <w:sz w:val="24"/>
      <w:szCs w:val="24"/>
      <w:lang w:val="pt-BR"/>
    </w:rPr>
  </w:style>
  <w:style w:type="paragraph" w:customStyle="1" w:styleId="180">
    <w:name w:val="Título11"/>
    <w:basedOn w:val="1"/>
    <w:next w:val="6"/>
    <w:qFormat/>
    <w:uiPriority w:val="0"/>
    <w:pPr>
      <w:keepNext/>
      <w:spacing w:before="240" w:after="120"/>
    </w:pPr>
    <w:rPr>
      <w:rFonts w:ascii="Liberation Sans" w:hAnsi="Liberation Sans" w:eastAsia="Microsoft YaHei" w:cs="Arial"/>
      <w:sz w:val="28"/>
      <w:szCs w:val="28"/>
    </w:rPr>
  </w:style>
  <w:style w:type="paragraph" w:customStyle="1" w:styleId="181">
    <w:name w:val="Título1"/>
    <w:basedOn w:val="1"/>
    <w:qFormat/>
    <w:uiPriority w:val="0"/>
    <w:pPr>
      <w:keepNext/>
      <w:spacing w:before="240" w:after="120"/>
    </w:pPr>
    <w:rPr>
      <w:rFonts w:ascii="Liberation Sans" w:hAnsi="Liberation Sans" w:eastAsia="Microsoft YaHei" w:cs="Arial"/>
      <w:sz w:val="28"/>
      <w:szCs w:val="28"/>
    </w:rPr>
  </w:style>
  <w:style w:type="paragraph" w:customStyle="1" w:styleId="182">
    <w:name w:val="Complimentary Close"/>
    <w:basedOn w:val="1"/>
    <w:next w:val="1"/>
    <w:qFormat/>
    <w:uiPriority w:val="0"/>
  </w:style>
  <w:style w:type="paragraph" w:customStyle="1" w:styleId="183">
    <w:name w:val="First Line Indent"/>
    <w:qFormat/>
    <w:uiPriority w:val="0"/>
    <w:pPr>
      <w:widowControl/>
      <w:suppressAutoHyphens/>
      <w:bidi w:val="0"/>
      <w:spacing w:before="0" w:after="0"/>
      <w:ind w:firstLine="210"/>
      <w:jc w:val="left"/>
    </w:pPr>
    <w:rPr>
      <w:rFonts w:asciiTheme="minorHAnsi" w:hAnsiTheme="minorHAnsi" w:eastAsiaTheme="minorEastAsia" w:cstheme="minorBidi"/>
      <w:color w:val="auto"/>
      <w:kern w:val="0"/>
      <w:sz w:val="20"/>
      <w:szCs w:val="20"/>
      <w:lang w:val="pt-BR" w:eastAsia="zh-CN" w:bidi="hi-I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majorFont>
      <a:minorFont>
        <a:latin typeface="Calibri"/>
        <a:ea typeface=""/>
        <a:cs typeface=""/>
      </a:minorFont>
    </a:fontScheme>
    <a:fmtScheme na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84</Words>
  <Characters>572</Characters>
  <Lines>0</Lines>
  <Paragraphs>11</Paragraphs>
  <TotalTime>4</TotalTime>
  <ScaleCrop>false</ScaleCrop>
  <LinksUpToDate>false</LinksUpToDate>
  <CharactersWithSpaces>749</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2024-09-19T19:07:00Z</dcterms:created>
  <dc:creator>Kamilly</dc:creator>
  <cp:lastModifiedBy>protocolo</cp:lastModifiedBy>
  <dcterms:modified xsi:type="dcterms:W3CDTF">2025-02-27T13:36:37Z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7A75615D8BB5483491EF264783B898BE_11</vt:lpwstr>
  </property>
  <property fmtid="{D5CDD505-2E9C-101B-9397-08002B2CF9AE}" pid="3" name="KSOProductBuildVer">
    <vt:lpwstr>1033-12.2.0.19805</vt:lpwstr>
  </property>
</Properties>
</file>