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74D2EA57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549A46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128/2025-SG</w:t>
      </w:r>
    </w:p>
    <w:p w14:paraId="6C97C0B0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2D2896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952238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20C4E99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27 de fevereiro de 2025.</w:t>
      </w:r>
    </w:p>
    <w:p w14:paraId="60D070E9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CB152B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9CC9B2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64C6A8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47816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48A2F2C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324B9A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89D6DB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53450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102CC44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74/2025 de autoria do vereador CARLOS LUIZ DE DEUS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subscrito por demais edis, que foi apresentado e aprovado em sessão ordinária desta Casa de Leis, realizada em 24 de fevereiro de 2025, conforme cópia anexa.</w:t>
      </w:r>
    </w:p>
    <w:p w14:paraId="644202A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3E5200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6A8DF5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294A883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77C80FD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00E63A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385683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F25995C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64969C42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015C1DE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CA0EAB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E5DF35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74F840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80DCF07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AE5539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  <w:bookmarkStart w:id="1" w:name="_GoBack"/>
      <w:bookmarkEnd w:id="1"/>
    </w:p>
    <w:p w14:paraId="34425A8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9459CEE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DEB988D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724F6D3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</w:t>
      </w:r>
    </w:p>
    <w:p w14:paraId="4903B81B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ascii="Arial" w:hAnsi="Arial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/>
        </w:rPr>
        <w:t xml:space="preserve">Alexandre Serrador </w:t>
      </w:r>
    </w:p>
    <w:p w14:paraId="335AB555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/>
        </w:rPr>
        <w:t>Rua Ângelo Victório Seraphim, 1048 -Vila Santa Terezinha</w:t>
      </w:r>
    </w:p>
    <w:p w14:paraId="0A0B5A6E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13.636-127 -Pirassununga-SP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978CB2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ABABD7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F71025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F4659D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E5E30C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A8542B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CFB4EDF"/>
    <w:multiLevelType w:val="multilevel"/>
    <w:tmpl w:val="2CFB4EDF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3156B063"/>
    <w:multiLevelType w:val="multilevel"/>
    <w:tmpl w:val="3156B063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5429BAE1"/>
    <w:multiLevelType w:val="multilevel"/>
    <w:tmpl w:val="5429BAE1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57247746"/>
    <w:multiLevelType w:val="multilevel"/>
    <w:tmpl w:val="57247746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5B7DE386"/>
    <w:multiLevelType w:val="multilevel"/>
    <w:tmpl w:val="5B7DE386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66F28F42"/>
    <w:multiLevelType w:val="multilevel"/>
    <w:tmpl w:val="66F28F42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72EAFDC0"/>
    <w:multiLevelType w:val="multilevel"/>
    <w:tmpl w:val="72EAFDC0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7442FC2F"/>
    <w:multiLevelType w:val="multilevel"/>
    <w:tmpl w:val="7442FC2F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7B468FBF"/>
    <w:multiLevelType w:val="multilevel"/>
    <w:tmpl w:val="7B468FBF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D5F013E"/>
    <w:multiLevelType w:val="multilevel"/>
    <w:tmpl w:val="7D5F013E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9"/>
  </w:num>
  <w:num w:numId="5">
    <w:abstractNumId w:val="6"/>
  </w:num>
  <w:num w:numId="6">
    <w:abstractNumId w:val="1"/>
  </w:num>
  <w:num w:numId="7">
    <w:abstractNumId w:val="4"/>
  </w:num>
  <w:num w:numId="8">
    <w:abstractNumId w:val="3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29056FE6"/>
    <w:rsid w:val="66E81DC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qFormat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16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2025-02-27T14:05:10Z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