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134/2025-SG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6 de março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5 de março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80/2025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da vereadora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SANDRA VALÉRIA VADALÁ MULLER “Sandra Vadalá”, consignando nos anais dos trabalhos da presente sessão, votos de profundo pesar pelo falecimento do senhor Antonio Veneroso (Zeli ),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 xml:space="preserve">DO SAUDOSO </w:t>
      </w:r>
      <w:r>
        <w:rPr>
          <w:rFonts w:cs="Arial" w:ascii="Arial" w:hAnsi="Arial"/>
          <w:sz w:val="24"/>
          <w:szCs w:val="24"/>
          <w:lang w:val="pt-BR"/>
        </w:rPr>
        <w:t xml:space="preserve">Antônio Veneroso 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color w:val="auto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auto"/>
          <w:spacing w:val="0"/>
          <w:sz w:val="24"/>
          <w:szCs w:val="24"/>
          <w:lang w:val="pt-BR"/>
        </w:rPr>
        <w:t>Rua: Joaquim Procópio de Araújo, 1889 - Centro</w:t>
      </w:r>
      <w:bookmarkStart w:id="0" w:name="_GoBack"/>
      <w:bookmarkEnd w:id="0"/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u w:val="single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u w:val="single"/>
          <w:lang w:val="pt-BR"/>
        </w:rPr>
        <w:t xml:space="preserve">13631-020 </w:t>
      </w:r>
      <w:r>
        <w:rPr>
          <w:rStyle w:val="InternetLink1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eastAsia="pt-BR" w:bidi="pt-BR"/>
        </w:rPr>
        <w:t>- PIRASSUNUNGA-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1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1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1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1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1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1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InternetLink">
    <w:name w:val="Internet Link"/>
    <w:basedOn w:val="DefaultParagraphFont"/>
    <w:uiPriority w:val="0"/>
    <w:qFormat/>
    <w:rPr>
      <w:color w:val="000080"/>
      <w:u w:val="single"/>
    </w:rPr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Reference1" w:customStyle="1">
    <w:name w:val="Endnote Reference1"/>
    <w:uiPriority w:val="0"/>
    <w:qFormat/>
    <w:rPr>
      <w:vertAlign w:val="superscript"/>
    </w:rPr>
  </w:style>
  <w:style w:type="character" w:styleId="EndnoteCharacters" w:customStyle="1">
    <w:name w:val="Endnote Characters"/>
    <w:uiPriority w:val="0"/>
    <w:qFormat/>
    <w:rPr>
      <w:vertAlign w:val="superscript"/>
    </w:rPr>
  </w:style>
  <w:style w:type="character" w:styleId="EndnoteCharacters1" w:customStyle="1">
    <w:name w:val="Endnote Characters1"/>
    <w:uiPriority w:val="0"/>
    <w:qFormat/>
    <w:rPr>
      <w:vertAlign w:val="superscript"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FootnoteReference1" w:customStyle="1">
    <w:name w:val="Footnote Reference1"/>
    <w:uiPriority w:val="0"/>
    <w:qFormat/>
    <w:rPr>
      <w:vertAlign w:val="superscript"/>
    </w:rPr>
  </w:style>
  <w:style w:type="character" w:styleId="FootnoteCharacters" w:customStyle="1">
    <w:name w:val="Footnote Characters"/>
    <w:uiPriority w:val="0"/>
    <w:qFormat/>
    <w:rPr>
      <w:vertAlign w:val="superscript"/>
    </w:rPr>
  </w:style>
  <w:style w:type="character" w:styleId="FootnoteCharacters1" w:customStyle="1">
    <w:name w:val="Footnote Characters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PageNumber1" w:customStyle="1">
    <w:name w:val="Page Number1"/>
    <w:basedOn w:val="DefaultParagraphFont"/>
    <w:uiPriority w:val="0"/>
    <w:qFormat/>
    <w:rPr/>
  </w:style>
  <w:style w:type="character" w:styleId="EndnoteCharacters111111111" w:customStyle="1">
    <w:name w:val="Endnote Characters111111111"/>
    <w:uiPriority w:val="0"/>
    <w:qFormat/>
    <w:rPr>
      <w:vertAlign w:val="superscript"/>
    </w:rPr>
  </w:style>
  <w:style w:type="character" w:styleId="EndnoteCharacters1111111111" w:customStyle="1">
    <w:name w:val="Endnote Characters1111111111"/>
    <w:uiPriority w:val="0"/>
    <w:qFormat/>
    <w:rPr>
      <w:vertAlign w:val="superscript"/>
    </w:rPr>
  </w:style>
  <w:style w:type="character" w:styleId="FootnoteCharacters111111111" w:customStyle="1">
    <w:name w:val="Footnote Characters111111111"/>
    <w:uiPriority w:val="0"/>
    <w:qFormat/>
    <w:rPr>
      <w:vertAlign w:val="superscript"/>
    </w:rPr>
  </w:style>
  <w:style w:type="character" w:styleId="FootnoteCharacters1111111111" w:customStyle="1">
    <w:name w:val="Footnote Characters1111111111"/>
    <w:uiPriority w:val="0"/>
    <w:qFormat/>
    <w:rPr>
      <w:vertAlign w:val="superscript"/>
    </w:rPr>
  </w:style>
  <w:style w:type="character" w:styleId="EndnoteCharacters11111111111" w:customStyle="1">
    <w:name w:val="Endnote Characters11111111111"/>
    <w:uiPriority w:val="0"/>
    <w:qFormat/>
    <w:rPr>
      <w:vertAlign w:val="superscript"/>
    </w:rPr>
  </w:style>
  <w:style w:type="character" w:styleId="EndnoteCharacters111111111111" w:customStyle="1">
    <w:name w:val="Endnote Characters111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111" w:customStyle="1">
    <w:name w:val="Footnote Characters11111111111"/>
    <w:uiPriority w:val="0"/>
    <w:qFormat/>
    <w:rPr>
      <w:vertAlign w:val="superscript"/>
    </w:rPr>
  </w:style>
  <w:style w:type="character" w:styleId="FootnoteCharacters111111111111" w:customStyle="1">
    <w:name w:val="Footnote Characters111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character" w:styleId="InternetLink11" w:customStyle="1">
    <w:name w:val="Internet Link11"/>
    <w:basedOn w:val="DefaultParagraphFont"/>
    <w:uiPriority w:val="0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AnnotationText" w:customStyle="1">
    <w:name w:val="Annotation Text"/>
    <w:basedOn w:val="Normal"/>
    <w:uiPriority w:val="0"/>
    <w:qFormat/>
    <w:pPr/>
    <w:rPr/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Heading11" w:customStyle="1">
    <w:name w:val="Heading 1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1" w:customStyle="1">
    <w:name w:val="Heading 21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1" w:customStyle="1">
    <w:name w:val="Heading 31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1" w:customStyle="1">
    <w:name w:val="Heading 41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1" w:customStyle="1">
    <w:name w:val="Heading 51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1" w:customStyle="1">
    <w:name w:val="Heading 61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1" w:customStyle="1">
    <w:name w:val="Heading 71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1" w:customStyle="1">
    <w:name w:val="Heading 81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1" w:customStyle="1">
    <w:name w:val="Heading 91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paragraph" w:styleId="Caption1" w:customStyle="1">
    <w:name w:val="Caption1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TOC21" w:customStyle="1">
    <w:name w:val="TOC 21"/>
    <w:basedOn w:val="Normal"/>
    <w:next w:val="Normal"/>
    <w:uiPriority w:val="0"/>
    <w:qFormat/>
    <w:pPr>
      <w:ind w:left="420"/>
    </w:pPr>
    <w:rPr/>
  </w:style>
  <w:style w:type="paragraph" w:styleId="TOC91" w:customStyle="1">
    <w:name w:val="TOC 91"/>
    <w:basedOn w:val="Normal"/>
    <w:next w:val="Normal"/>
    <w:uiPriority w:val="0"/>
    <w:qFormat/>
    <w:pPr>
      <w:ind w:left="3360"/>
    </w:pPr>
    <w:rPr/>
  </w:style>
  <w:style w:type="paragraph" w:styleId="TOC61" w:customStyle="1">
    <w:name w:val="TOC 61"/>
    <w:basedOn w:val="Normal"/>
    <w:next w:val="Normal"/>
    <w:uiPriority w:val="0"/>
    <w:qFormat/>
    <w:pPr>
      <w:ind w:left="2100"/>
    </w:pPr>
    <w:rPr/>
  </w:style>
  <w:style w:type="paragraph" w:styleId="TOC51" w:customStyle="1">
    <w:name w:val="TOC 51"/>
    <w:basedOn w:val="Normal"/>
    <w:next w:val="Normal"/>
    <w:uiPriority w:val="0"/>
    <w:qFormat/>
    <w:pPr>
      <w:ind w:left="1680"/>
    </w:pPr>
    <w:rPr/>
  </w:style>
  <w:style w:type="paragraph" w:styleId="TableofFigures1" w:customStyle="1">
    <w:name w:val="Table of Figures1"/>
    <w:basedOn w:val="Normal"/>
    <w:next w:val="Normal"/>
    <w:uiPriority w:val="0"/>
    <w:qFormat/>
    <w:pPr>
      <w:ind w:hanging="200" w:left="200"/>
    </w:pPr>
    <w:rPr/>
  </w:style>
  <w:style w:type="paragraph" w:styleId="EndnoteText1" w:customStyle="1">
    <w:name w:val="Endnote Text1"/>
    <w:basedOn w:val="Normal"/>
    <w:uiPriority w:val="0"/>
    <w:qFormat/>
    <w:pPr>
      <w:snapToGrid w:val="false"/>
    </w:pPr>
    <w:rPr/>
  </w:style>
  <w:style w:type="paragraph" w:styleId="Index21" w:customStyle="1">
    <w:name w:val="Index 21"/>
    <w:basedOn w:val="Normal"/>
    <w:next w:val="Normal"/>
    <w:uiPriority w:val="0"/>
    <w:qFormat/>
    <w:pPr>
      <w:ind w:left="200"/>
    </w:pPr>
    <w:rPr/>
  </w:style>
  <w:style w:type="paragraph" w:styleId="TOC41" w:customStyle="1">
    <w:name w:val="TOC 41"/>
    <w:basedOn w:val="Normal"/>
    <w:next w:val="Normal"/>
    <w:uiPriority w:val="0"/>
    <w:qFormat/>
    <w:pPr>
      <w:ind w:left="1260"/>
    </w:pPr>
    <w:rPr/>
  </w:style>
  <w:style w:type="paragraph" w:styleId="EnvelopeAddress1" w:customStyle="1">
    <w:name w:val="Envelope Address1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TOC81" w:customStyle="1">
    <w:name w:val="TOC 81"/>
    <w:basedOn w:val="Normal"/>
    <w:next w:val="Normal"/>
    <w:uiPriority w:val="0"/>
    <w:qFormat/>
    <w:pPr>
      <w:ind w:left="2940"/>
    </w:pPr>
    <w:rPr/>
  </w:style>
  <w:style w:type="paragraph" w:styleId="IndexHeading1" w:customStyle="1">
    <w:name w:val="Index Heading1"/>
    <w:basedOn w:val="Normal"/>
    <w:next w:val="Index11"/>
    <w:uiPriority w:val="0"/>
    <w:qFormat/>
    <w:pPr/>
    <w:rPr>
      <w:rFonts w:ascii="Arial" w:hAnsi="Arial" w:cs="Arial"/>
      <w:b/>
      <w:bCs/>
    </w:rPr>
  </w:style>
  <w:style w:type="paragraph" w:styleId="Index11" w:customStyle="1">
    <w:name w:val="Index 11"/>
    <w:basedOn w:val="Normal"/>
    <w:next w:val="Normal"/>
    <w:uiPriority w:val="0"/>
    <w:qFormat/>
    <w:pPr/>
    <w:rPr/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Header1" w:customStyle="1">
    <w:name w:val="Header1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er1" w:customStyle="1">
    <w:name w:val="Footer1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TOC71" w:customStyle="1">
    <w:name w:val="TOC 71"/>
    <w:basedOn w:val="Normal"/>
    <w:next w:val="Normal"/>
    <w:uiPriority w:val="0"/>
    <w:qFormat/>
    <w:pPr>
      <w:ind w:left="2520"/>
    </w:pPr>
    <w:rPr/>
  </w:style>
  <w:style w:type="paragraph" w:styleId="TableofAuthorities1" w:customStyle="1">
    <w:name w:val="Table of Authorities1"/>
    <w:basedOn w:val="Normal"/>
    <w:next w:val="Normal"/>
    <w:uiPriority w:val="0"/>
    <w:qFormat/>
    <w:pPr>
      <w:ind w:left="420"/>
    </w:pPr>
    <w:rPr/>
  </w:style>
  <w:style w:type="paragraph" w:styleId="TOC31" w:customStyle="1">
    <w:name w:val="TOC 31"/>
    <w:basedOn w:val="Normal"/>
    <w:next w:val="Normal"/>
    <w:uiPriority w:val="0"/>
    <w:qFormat/>
    <w:pPr>
      <w:ind w:left="840"/>
    </w:pPr>
    <w:rPr/>
  </w:style>
  <w:style w:type="paragraph" w:styleId="Index31" w:customStyle="1">
    <w:name w:val="Index 31"/>
    <w:basedOn w:val="Normal"/>
    <w:next w:val="Normal"/>
    <w:uiPriority w:val="0"/>
    <w:qFormat/>
    <w:pPr>
      <w:ind w:left="400"/>
    </w:pPr>
    <w:rPr/>
  </w:style>
  <w:style w:type="paragraph" w:styleId="FootnoteText1" w:customStyle="1">
    <w:name w:val="Footnote Text1"/>
    <w:basedOn w:val="Normal"/>
    <w:uiPriority w:val="0"/>
    <w:qFormat/>
    <w:pPr>
      <w:snapToGrid w:val="false"/>
    </w:pPr>
    <w:rPr>
      <w:sz w:val="18"/>
      <w:szCs w:val="18"/>
    </w:rPr>
  </w:style>
  <w:style w:type="paragraph" w:styleId="TOC11" w:customStyle="1">
    <w:name w:val="TOC 11"/>
    <w:basedOn w:val="Normal"/>
    <w:next w:val="Normal"/>
    <w:uiPriority w:val="0"/>
    <w:qFormat/>
    <w:pPr/>
    <w:rPr/>
  </w:style>
  <w:style w:type="paragraph" w:styleId="EnvelopeReturn1" w:customStyle="1">
    <w:name w:val="Envelope Return1"/>
    <w:basedOn w:val="Normal"/>
    <w:uiPriority w:val="0"/>
    <w:qFormat/>
    <w:pPr/>
    <w:rPr>
      <w:rFonts w:ascii="Arial" w:hAnsi="Arial" w:cs="Arial"/>
    </w:rPr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paragraph" w:styleId="Header">
    <w:name w:val="Header"/>
    <w:basedOn w:val="Cabealhoerodap"/>
    <w:pPr/>
    <w:rPr/>
  </w:style>
  <w:style w:type="paragraph" w:styleId="Footer">
    <w:name w:val="Footer"/>
    <w:basedOn w:val="Cabealhoerodap"/>
    <w:pPr/>
    <w:rPr/>
  </w:style>
  <w:style w:type="table" w:default="1" w:styleId="3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68">
    <w:name w:val="Table 3D effects 1"/>
    <w:basedOn w:val="3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qFormat/>
    <w:rPr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/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uiPriority w:val="0"/>
    <w:qFormat/>
    <w:rPr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25" w:color="000000" w:fill="FFFFFF"/>
      </w:tcPr>
    </w:tblStylePr>
    <w:tblStylePr w:type="band2Vert">
      <w:rPr/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uiPriority w:val="0"/>
    <w:qFormat/>
    <w:rPr>
      <w:b/>
      <w:bCs/>
    </w:rPr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30" w:color="000000" w:fill="FFFFFF"/>
      </w:tcPr>
    </w:tblStylePr>
    <w:tblStylePr w:type="band2Vert">
      <w:rPr/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uiPriority w:val="0"/>
    <w:qFormat/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50" w:color="008080" w:fill="FFFFFF"/>
      </w:tcPr>
    </w:tblStylePr>
    <w:tblStylePr w:type="band2Vert">
      <w:rPr/>
      <w:tblPr/>
      <w:tcPr>
        <w:shd w:val="pct10" w:color="000000" w:fill="FFFFFF"/>
      </w:tcPr>
    </w:tblStylePr>
  </w:style>
  <w:style w:type="table" w:styleId="82">
    <w:name w:val="Table Columns 5"/>
    <w:basedOn w:val="3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</w:tblStylePr>
  </w:style>
  <w:style w:type="table" w:styleId="83">
    <w:name w:val="Table Contemporary"/>
    <w:basedOn w:val="3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Application>LibreOffice/24.2.5.2$Windows_X86_64 LibreOffice_project/bffef4ea93e59bebbeaf7f431bb02b1a39ee8a59</Application>
  <AppVersion>15.0000</AppVersion>
  <Pages>1</Pages>
  <Words>107</Words>
  <Characters>613</Characters>
  <CharactersWithSpaces>723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2025-03-06T15:33:04Z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