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media/image1.png" ContentType="image/png"/>
  <Override PartName="/word/media/image2.png" ContentType="image/png"/>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footer3.xml.rels" ContentType="application/vnd.openxmlformats-package.relationships+xml"/>
  <Override PartName="/word/_rels/header2.xml.rels" ContentType="application/vnd.openxmlformats-package.relationships+xml"/>
  <Override PartName="/word/_rels/footer2.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ackground w:color="FFFFFF"/>
  <w:body>
    <w:p>
      <w:pPr>
        <w:pStyle w:val="Normal"/>
        <w:jc w:val="both"/>
        <w:rPr>
          <w:rFonts w:ascii="Arial" w:hAnsi="Arial" w:cs="Arial"/>
          <w:sz w:val="24"/>
          <w:szCs w:val="24"/>
          <w:highlight w:val="yellow"/>
          <w:lang w:val="pt-BR"/>
        </w:rPr>
      </w:pPr>
      <w:r>
        <w:rPr>
          <w:rFonts w:cs="Arial" w:ascii="Arial" w:hAnsi="Arial"/>
          <w:sz w:val="24"/>
          <w:szCs w:val="24"/>
          <w:highlight w:val="yellow"/>
          <w:lang w:val="pt-BR"/>
        </w:rPr>
      </w:r>
    </w:p>
    <w:p>
      <w:pPr>
        <w:pStyle w:val="Normal"/>
        <w:jc w:val="both"/>
        <w:rPr>
          <w:highlight w:val="none"/>
          <w:shd w:fill="auto" w:val="clear"/>
        </w:rPr>
      </w:pPr>
      <w:r>
        <w:rPr>
          <w:rFonts w:cs="Arial" w:ascii="Arial" w:hAnsi="Arial"/>
          <w:sz w:val="24"/>
          <w:szCs w:val="24"/>
          <w:shd w:fill="auto" w:val="clear"/>
          <w:lang w:val="pt-BR"/>
        </w:rPr>
        <w:t>Of. n° 241/2025-SG</w:t>
      </w:r>
    </w:p>
    <w:p>
      <w:pPr>
        <w:pStyle w:val="Normal"/>
        <w:jc w:val="both"/>
        <w:rPr>
          <w:sz w:val="24"/>
          <w:szCs w:val="24"/>
          <w:highlight w:val="none"/>
          <w:shd w:fill="auto" w:val="clear"/>
          <w:lang w:val="pt-BR"/>
        </w:rPr>
      </w:pPr>
      <w:r>
        <w:rPr>
          <w:sz w:val="24"/>
          <w:szCs w:val="24"/>
          <w:shd w:fill="auto" w:val="clear"/>
          <w:lang w:val="pt-BR"/>
        </w:rPr>
      </w:r>
    </w:p>
    <w:p>
      <w:pPr>
        <w:pStyle w:val="Normal"/>
        <w:jc w:val="both"/>
        <w:rPr>
          <w:sz w:val="24"/>
          <w:szCs w:val="24"/>
          <w:highlight w:val="none"/>
          <w:shd w:fill="auto" w:val="clear"/>
          <w:lang w:val="pt-BR"/>
        </w:rPr>
      </w:pPr>
      <w:r>
        <w:rPr>
          <w:sz w:val="24"/>
          <w:szCs w:val="24"/>
          <w:shd w:fill="auto" w:val="clear"/>
          <w:lang w:val="pt-BR"/>
        </w:rPr>
      </w:r>
    </w:p>
    <w:p>
      <w:pPr>
        <w:pStyle w:val="Normal"/>
        <w:jc w:val="both"/>
        <w:rPr>
          <w:sz w:val="24"/>
          <w:szCs w:val="24"/>
          <w:highlight w:val="none"/>
          <w:shd w:fill="auto" w:val="clear"/>
          <w:lang w:val="pt-BR"/>
        </w:rPr>
      </w:pPr>
      <w:r>
        <w:rPr>
          <w:sz w:val="24"/>
          <w:szCs w:val="24"/>
          <w:shd w:fill="auto" w:val="clear"/>
          <w:lang w:val="pt-BR"/>
        </w:rPr>
      </w:r>
    </w:p>
    <w:p>
      <w:pPr>
        <w:pStyle w:val="Normal"/>
        <w:jc w:val="right"/>
        <w:rPr>
          <w:highlight w:val="none"/>
          <w:shd w:fill="auto" w:val="clear"/>
        </w:rPr>
      </w:pPr>
      <w:r>
        <w:rPr>
          <w:rFonts w:cs="Arial" w:ascii="Arial" w:hAnsi="Arial"/>
          <w:sz w:val="24"/>
          <w:szCs w:val="24"/>
          <w:shd w:fill="auto" w:val="clear"/>
          <w:lang w:val="pt-BR"/>
        </w:rPr>
        <w:t>Pirassununga, 1 de abril de 2025.</w:t>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highlight w:val="none"/>
          <w:shd w:fill="auto" w:val="clear"/>
        </w:rPr>
      </w:pPr>
      <w:r>
        <w:rPr>
          <w:rFonts w:cs="Arial" w:ascii="Arial" w:hAnsi="Arial"/>
          <w:sz w:val="24"/>
          <w:szCs w:val="24"/>
          <w:shd w:fill="auto" w:val="clear"/>
          <w:lang w:val="pt-BR"/>
        </w:rPr>
        <w:t>Excelentíssimo Senhor,</w:t>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ind w:firstLine="1999"/>
        <w:jc w:val="both"/>
        <w:rPr>
          <w:highlight w:val="none"/>
          <w:shd w:fill="auto" w:val="clear"/>
        </w:rPr>
      </w:pPr>
      <w:r>
        <w:rPr>
          <w:rFonts w:cs="Arial" w:ascii="Arial" w:hAnsi="Arial"/>
          <w:sz w:val="24"/>
          <w:szCs w:val="24"/>
          <w:shd w:fill="auto" w:val="clear"/>
          <w:lang w:val="pt-BR"/>
        </w:rPr>
        <w:t>Encaminhamos a Vossa excelência o Requerimento Nº 156/2025 de autoria dos vereadores SANDRA VALÉRIA VADALÁ MULLER “Sandra Vadalá”, AIDANO APARECIDO DE SOUZA “Du da Farmácia”, CARLOS LUIZ DE DEUS ”Carlinhos de Deus”, FABRÍCIO LUBRECHET, LEANDRO DEL TEDESCO OLIVEIRA “Gigio”, LUCIANA BATISTA “Luciana do Léssio”, MIRELLE CRISTINA DE ARAÚJO BUENO, REINALDO CARIDADE, THEO SANTOS DE SOUZA “Capitão Theo”, WELLINGTON LUIS CINTRA DE OLIVEIRA e WALLACE ANANIAS DE FREITAS BRUNO, que foi apresentado e aprovado em sessão ordinária desta Casa de Leis, realizada em 31 de março de 2025, conforme cópia anexa.</w:t>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ind w:firstLine="1999"/>
        <w:jc w:val="both"/>
        <w:rPr>
          <w:highlight w:val="none"/>
          <w:shd w:fill="auto" w:val="clear"/>
        </w:rPr>
      </w:pPr>
      <w:r>
        <w:rPr>
          <w:rFonts w:cs="Arial" w:ascii="Arial" w:hAnsi="Arial"/>
          <w:sz w:val="24"/>
          <w:szCs w:val="24"/>
          <w:shd w:fill="auto" w:val="clear"/>
          <w:lang w:val="pt-BR"/>
        </w:rPr>
        <w:t>Ao ensejo, apresentamos os altaneiros votos de elevada estima e consideração.</w:t>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center"/>
        <w:rPr>
          <w:highlight w:val="none"/>
          <w:shd w:fill="auto" w:val="clear"/>
        </w:rPr>
      </w:pPr>
      <w:r>
        <w:rPr>
          <w:rFonts w:cs="Times New Roman" w:ascii="Arial" w:hAnsi="Arial"/>
          <w:b/>
          <w:bCs/>
          <w:i w:val="false"/>
          <w:iCs w:val="false"/>
          <w:color w:val="000000"/>
          <w:sz w:val="24"/>
          <w:szCs w:val="24"/>
          <w:shd w:fill="auto" w:val="clear"/>
          <w:lang w:val="pt-BR" w:eastAsia="ar-SA"/>
        </w:rPr>
        <w:t>Wallace Ananias de Freitas Bruno</w:t>
      </w:r>
    </w:p>
    <w:p>
      <w:pPr>
        <w:pStyle w:val="NormalWeb"/>
        <w:jc w:val="center"/>
        <w:rPr>
          <w:highlight w:val="none"/>
          <w:shd w:fill="auto" w:val="clear"/>
        </w:rPr>
      </w:pPr>
      <w:r>
        <w:rPr>
          <w:rFonts w:cs="Arial" w:ascii="Arial" w:hAnsi="Arial"/>
          <w:b/>
          <w:bCs/>
          <w:i w:val="false"/>
          <w:iCs w:val="false"/>
          <w:color w:val="000000"/>
          <w:sz w:val="24"/>
          <w:shd w:fill="auto" w:val="clear"/>
          <w:lang w:val="pt-BR"/>
        </w:rPr>
        <w:t>Presidente</w:t>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rPr>
          <w:rFonts w:ascii="Arial" w:hAnsi="Arial" w:cs="Arial"/>
          <w:sz w:val="24"/>
          <w:szCs w:val="24"/>
          <w:highlight w:val="none"/>
          <w:shd w:fill="auto" w:val="clear"/>
          <w:lang w:val="pt-BR"/>
        </w:rPr>
      </w:pPr>
      <w:r>
        <w:rPr>
          <w:rFonts w:cs="Arial" w:ascii="Arial" w:hAnsi="Arial"/>
          <w:sz w:val="24"/>
          <w:szCs w:val="24"/>
          <w:shd w:fill="auto" w:val="clear"/>
          <w:lang w:val="pt-BR"/>
        </w:rPr>
      </w:r>
    </w:p>
    <w:p>
      <w:pPr>
        <w:pStyle w:val="Normal"/>
        <w:jc w:val="both"/>
        <w:rPr>
          <w:rFonts w:ascii="Arial" w:hAnsi="Arial" w:cs="Arial"/>
          <w:sz w:val="24"/>
          <w:szCs w:val="24"/>
          <w:highlight w:val="none"/>
          <w:shd w:fill="auto" w:val="clear"/>
          <w:lang w:val="pt-BR"/>
        </w:rPr>
      </w:pPr>
      <w:r>
        <w:rPr>
          <w:rFonts w:ascii="Arial" w:hAnsi="Arial"/>
          <w:sz w:val="24"/>
          <w:szCs w:val="24"/>
          <w:shd w:fill="auto" w:val="clear"/>
          <w:lang w:val="pt-BR"/>
        </w:rPr>
        <w:t>Excelent</w:t>
      </w:r>
      <w:r>
        <w:rPr>
          <w:rFonts w:ascii="Arial" w:hAnsi="Arial"/>
          <w:sz w:val="24"/>
          <w:szCs w:val="24"/>
          <w:shd w:fill="auto" w:val="clear"/>
        </w:rPr>
        <w:t>íssimo Senhor,</w:t>
      </w:r>
    </w:p>
    <w:p>
      <w:pPr>
        <w:pStyle w:val="NormalWeb"/>
        <w:keepNext w:val="false"/>
        <w:keepLines w:val="false"/>
        <w:widowControl/>
        <w:suppressLineNumbers w:val="0"/>
        <w:spacing w:lineRule="auto" w:line="240" w:before="0" w:afterAutospacing="0" w:after="0"/>
        <w:rPr>
          <w:b w:val="false"/>
          <w:bCs w:val="false"/>
        </w:rPr>
      </w:pPr>
      <w:bookmarkStart w:id="0" w:name="_GoBack_Copia_1"/>
      <w:bookmarkEnd w:id="0"/>
      <w:r>
        <w:rPr>
          <w:rFonts w:cs="Arial" w:ascii="Arial" w:hAnsi="Arial"/>
          <w:b w:val="false"/>
          <w:bCs w:val="false"/>
          <w:color w:val="000000"/>
          <w:sz w:val="24"/>
          <w:szCs w:val="24"/>
          <w:lang w:val="pt-BR"/>
        </w:rPr>
        <w:t>Tarcísio Gomes de Freitas</w:t>
        <w:br/>
        <w:t>Governador do Estado De São Paulo</w:t>
      </w:r>
    </w:p>
    <w:p>
      <w:pPr>
        <w:pStyle w:val="NormalWeb"/>
        <w:keepNext w:val="false"/>
        <w:keepLines w:val="false"/>
        <w:widowControl/>
        <w:suppressLineNumbers w:val="0"/>
        <w:spacing w:lineRule="auto" w:line="240" w:before="0" w:afterAutospacing="0" w:after="0"/>
        <w:rPr>
          <w:b w:val="false"/>
          <w:bCs w:val="false"/>
        </w:rPr>
      </w:pPr>
      <w:r>
        <w:rPr>
          <w:rFonts w:cs="Arial" w:ascii="Arial" w:hAnsi="Arial"/>
          <w:b w:val="false"/>
          <w:bCs w:val="false"/>
          <w:color w:val="000000"/>
          <w:sz w:val="24"/>
          <w:szCs w:val="24"/>
          <w:lang w:val="pt-BR"/>
        </w:rPr>
        <w:t xml:space="preserve">Avenida Morumbi, 4.500 – Portão 2 Morumbi </w:t>
        <w:br/>
        <w:t>05650-905-São Paulo – SP</w:t>
      </w:r>
      <w:bookmarkStart w:id="1" w:name="_GoBack"/>
      <w:bookmarkEnd w:id="1"/>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800" w:right="906" w:gutter="0" w:header="720" w:top="1440" w:footer="720" w:bottom="144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drawing>
        <wp:anchor behindDoc="1" distT="0" distB="0" distL="0" distR="0" simplePos="0" locked="0" layoutInCell="0" allowOverlap="1" relativeHeight="3">
          <wp:simplePos x="0" y="0"/>
          <wp:positionH relativeFrom="column">
            <wp:posOffset>10160</wp:posOffset>
          </wp:positionH>
          <wp:positionV relativeFrom="paragraph">
            <wp:posOffset>-628650</wp:posOffset>
          </wp:positionV>
          <wp:extent cx="6466205" cy="1075690"/>
          <wp:effectExtent l="0" t="0" r="0" b="0"/>
          <wp:wrapSquare wrapText="largest"/>
          <wp:docPr id="3" name="Figura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a4" descr=""/>
                  <pic:cNvPicPr>
                    <a:picLocks noChangeAspect="1" noChangeArrowheads="1"/>
                  </pic:cNvPicPr>
                </pic:nvPicPr>
                <pic:blipFill>
                  <a:blip r:embed="rId1"/>
                  <a:stretch>
                    <a:fillRect/>
                  </a:stretch>
                </pic:blipFill>
                <pic:spPr bwMode="auto">
                  <a:xfrm>
                    <a:off x="0" y="0"/>
                    <a:ext cx="6466205" cy="1075690"/>
                  </a:xfrm>
                  <a:prstGeom prst="rect">
                    <a:avLst/>
                  </a:prstGeom>
                </pic:spPr>
              </pic:pic>
            </a:graphicData>
          </a:graphic>
        </wp:anchor>
      </w:drawing>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drawing>
        <wp:anchor behindDoc="1" distT="0" distB="0" distL="0" distR="0" simplePos="0" locked="0" layoutInCell="0" allowOverlap="1" relativeHeight="3">
          <wp:simplePos x="0" y="0"/>
          <wp:positionH relativeFrom="column">
            <wp:posOffset>10160</wp:posOffset>
          </wp:positionH>
          <wp:positionV relativeFrom="paragraph">
            <wp:posOffset>-628650</wp:posOffset>
          </wp:positionV>
          <wp:extent cx="6466205" cy="1075690"/>
          <wp:effectExtent l="0" t="0" r="0" b="0"/>
          <wp:wrapSquare wrapText="largest"/>
          <wp:docPr id="4" name="Figura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a4" descr=""/>
                  <pic:cNvPicPr>
                    <a:picLocks noChangeAspect="1" noChangeArrowheads="1"/>
                  </pic:cNvPicPr>
                </pic:nvPicPr>
                <pic:blipFill>
                  <a:blip r:embed="rId1"/>
                  <a:stretch>
                    <a:fillRect/>
                  </a:stretch>
                </pic:blipFill>
                <pic:spPr bwMode="auto">
                  <a:xfrm>
                    <a:off x="0" y="0"/>
                    <a:ext cx="6466205" cy="1075690"/>
                  </a:xfrm>
                  <a:prstGeom prst="rect">
                    <a:avLst/>
                  </a:prstGeom>
                </pic:spPr>
              </pic:pic>
            </a:graphicData>
          </a:graphic>
        </wp:anchor>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drawing>
        <wp:anchor behindDoc="1" distT="0" distB="0" distL="0" distR="0" simplePos="0" locked="0" layoutInCell="0" allowOverlap="1" relativeHeight="2">
          <wp:simplePos x="0" y="0"/>
          <wp:positionH relativeFrom="column">
            <wp:posOffset>-7620</wp:posOffset>
          </wp:positionH>
          <wp:positionV relativeFrom="paragraph">
            <wp:posOffset>-348615</wp:posOffset>
          </wp:positionV>
          <wp:extent cx="6509385" cy="1082675"/>
          <wp:effectExtent l="0" t="0" r="0" b="0"/>
          <wp:wrapSquare wrapText="largest"/>
          <wp:docPr id="1" name="Figura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2" descr=""/>
                  <pic:cNvPicPr>
                    <a:picLocks noChangeAspect="1" noChangeArrowheads="1"/>
                  </pic:cNvPicPr>
                </pic:nvPicPr>
                <pic:blipFill>
                  <a:blip r:embed="rId1"/>
                  <a:stretch>
                    <a:fillRect/>
                  </a:stretch>
                </pic:blipFill>
                <pic:spPr bwMode="auto">
                  <a:xfrm>
                    <a:off x="0" y="0"/>
                    <a:ext cx="6509385" cy="1082675"/>
                  </a:xfrm>
                  <a:prstGeom prst="rect">
                    <a:avLst/>
                  </a:prstGeom>
                </pic:spPr>
              </pic:pic>
            </a:graphicData>
          </a:graphic>
        </wp:anchor>
      </w:drawing>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drawing>
        <wp:anchor behindDoc="1" distT="0" distB="0" distL="0" distR="0" simplePos="0" locked="0" layoutInCell="0" allowOverlap="1" relativeHeight="2">
          <wp:simplePos x="0" y="0"/>
          <wp:positionH relativeFrom="column">
            <wp:posOffset>-7620</wp:posOffset>
          </wp:positionH>
          <wp:positionV relativeFrom="paragraph">
            <wp:posOffset>-348615</wp:posOffset>
          </wp:positionV>
          <wp:extent cx="6509385" cy="1082675"/>
          <wp:effectExtent l="0" t="0" r="0" b="0"/>
          <wp:wrapSquare wrapText="largest"/>
          <wp:docPr id="2" name="Figura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2" descr=""/>
                  <pic:cNvPicPr>
                    <a:picLocks noChangeAspect="1" noChangeArrowheads="1"/>
                  </pic:cNvPicPr>
                </pic:nvPicPr>
                <pic:blipFill>
                  <a:blip r:embed="rId1"/>
                  <a:stretch>
                    <a:fillRect/>
                  </a:stretch>
                </pic:blipFill>
                <pic:spPr bwMode="auto">
                  <a:xfrm>
                    <a:off x="0" y="0"/>
                    <a:ext cx="6509385" cy="108267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2">
    <w:lvl w:ilvl="0">
      <w:start w:val="1"/>
      <w:numFmt w:val="bullet"/>
      <w:lvlText w:val=""/>
      <w:lvlJc w:val="left"/>
      <w:pPr>
        <w:tabs>
          <w:tab w:val="num" w:pos="643"/>
        </w:tabs>
        <w:ind w:left="643"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bullet"/>
      <w:lvlText w:val=""/>
      <w:lvlJc w:val="left"/>
      <w:pPr>
        <w:tabs>
          <w:tab w:val="num" w:pos="926"/>
        </w:tabs>
        <w:ind w:left="926"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4">
    <w:lvl w:ilvl="0">
      <w:start w:val="1"/>
      <w:numFmt w:val="bullet"/>
      <w:lvlText w:val=""/>
      <w:lvlJc w:val="left"/>
      <w:pPr>
        <w:tabs>
          <w:tab w:val="num" w:pos="1209"/>
        </w:tabs>
        <w:ind w:left="1209"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5">
    <w:lvl w:ilvl="0">
      <w:start w:val="1"/>
      <w:numFmt w:val="bullet"/>
      <w:lvlText w:val=""/>
      <w:lvlJc w:val="left"/>
      <w:pPr>
        <w:tabs>
          <w:tab w:val="num" w:pos="1492"/>
        </w:tabs>
        <w:ind w:left="1492"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6">
    <w:lvl w:ilvl="0">
      <w:start w:val="1"/>
      <w:numFmt w:val="decimal"/>
      <w:lvlText w:val="%1."/>
      <w:lvlJc w:val="left"/>
      <w:pPr>
        <w:tabs>
          <w:tab w:val="num" w:pos="360"/>
        </w:tabs>
        <w:ind w:left="36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7">
    <w:lvl w:ilvl="0">
      <w:start w:val="1"/>
      <w:numFmt w:val="decimal"/>
      <w:lvlText w:val="%1."/>
      <w:lvlJc w:val="left"/>
      <w:pPr>
        <w:tabs>
          <w:tab w:val="num" w:pos="643"/>
        </w:tabs>
        <w:ind w:left="643"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8">
    <w:lvl w:ilvl="0">
      <w:start w:val="1"/>
      <w:numFmt w:val="decimal"/>
      <w:lvlText w:val="%1."/>
      <w:lvlJc w:val="left"/>
      <w:pPr>
        <w:tabs>
          <w:tab w:val="num" w:pos="926"/>
        </w:tabs>
        <w:ind w:left="926"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9">
    <w:lvl w:ilvl="0">
      <w:start w:val="1"/>
      <w:numFmt w:val="decimal"/>
      <w:lvlText w:val="%1."/>
      <w:lvlJc w:val="left"/>
      <w:pPr>
        <w:tabs>
          <w:tab w:val="num" w:pos="1209"/>
        </w:tabs>
        <w:ind w:left="1209"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10">
    <w:lvl w:ilvl="0">
      <w:start w:val="1"/>
      <w:numFmt w:val="decimal"/>
      <w:lvlText w:val="%1."/>
      <w:lvlJc w:val="left"/>
      <w:pPr>
        <w:tabs>
          <w:tab w:val="num" w:pos="1492"/>
        </w:tabs>
        <w:ind w:left="1492"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1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w="http://schemas.openxmlformats.org/wordprocessingml/2006/main">
  <w:zoom w:percent="120"/>
  <w:displayBackgroundShape/>
  <w:embedSystemFonts/>
  <w:defaultTabStop w:val="708"/>
  <w:autoHyphenation w:val="true"/>
  <w:compat>
    <w:doNotExpandShiftReturn/>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zh-CN" w:bidi="zh-CN"/>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SimSun" w:cs="Times New Roman"/>
        <w:lang w:val="pt-BR" w:eastAsia="zh-CN" w:bidi="hi-IN"/>
      </w:rPr>
    </w:rPrDefault>
    <w:pPrDefault>
      <w:pPr>
        <w:suppressAutoHyphens w:val="true"/>
      </w:pPr>
    </w:pPrDefault>
  </w:docDefaults>
  <w:latentStyles w:defLockedState="0" w:defUIPriority="99" w:defSemiHidden="1" w:defUnhideWhenUsed="1" w:defQFormat="0" w:count="260">
    <w:lsdException w:name="Normal" w:uiPriority="0" w:semiHidden="0" w:unhideWhenUsed="0" w:qFormat="1"/>
    <w:lsdException w:name="heading 1" w:uiPriority="0"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semiHidden="0" w:unhideWhenUsed="0" w:qFormat="1"/>
    <w:lsdException w:name="index 2" w:uiPriority="0" w:semiHidden="0" w:unhideWhenUsed="0" w:qFormat="1"/>
    <w:lsdException w:name="index 3" w:uiPriority="0" w:semiHidden="0" w:unhideWhenUsed="0" w:qFormat="1"/>
    <w:lsdException w:name="index 4" w:uiPriority="0" w:semiHidden="0" w:unhideWhenUsed="0" w:qFormat="1"/>
    <w:lsdException w:name="index 5" w:uiPriority="0" w:semiHidden="0" w:unhideWhenUsed="0" w:qFormat="1"/>
    <w:lsdException w:name="index 6" w:uiPriority="0" w:semiHidden="0" w:unhideWhenUsed="0" w:qFormat="1"/>
    <w:lsdException w:name="index 7" w:uiPriority="0" w:semiHidden="0" w:unhideWhenUsed="0" w:qFormat="1"/>
    <w:lsdException w:name="index 8" w:uiPriority="0" w:semiHidden="0" w:unhideWhenUsed="0" w:qFormat="1"/>
    <w:lsdException w:name="index 9" w:uiPriority="0" w:semiHidden="0" w:unhideWhenUsed="0" w:qFormat="1"/>
    <w:lsdException w:name="toc 1" w:uiPriority="0" w:semiHidden="0" w:unhideWhenUsed="0" w:qFormat="1"/>
    <w:lsdException w:name="toc 2" w:uiPriority="0" w:semiHidden="0" w:unhideWhenUsed="0" w:qFormat="1"/>
    <w:lsdException w:name="toc 3" w:uiPriority="0" w:semiHidden="0" w:unhideWhenUsed="0" w:qFormat="1"/>
    <w:lsdException w:name="toc 4" w:uiPriority="0" w:semiHidden="0" w:unhideWhenUsed="0" w:qFormat="1"/>
    <w:lsdException w:name="toc 5" w:uiPriority="0" w:semiHidden="0" w:unhideWhenUsed="0" w:qFormat="1"/>
    <w:lsdException w:name="toc 6" w:uiPriority="0" w:semiHidden="0" w:unhideWhenUsed="0" w:qFormat="1"/>
    <w:lsdException w:name="toc 7" w:uiPriority="0" w:semiHidden="0" w:unhideWhenUsed="0" w:qFormat="1"/>
    <w:lsdException w:name="toc 8" w:uiPriority="0" w:semiHidden="0" w:unhideWhenUsed="0" w:qFormat="1"/>
    <w:lsdException w:name="toc 9" w:uiPriority="0" w:semiHidden="0" w:unhideWhenUsed="0" w:qFormat="1"/>
    <w:lsdException w:name="Normal Indent" w:uiPriority="0" w:semiHidden="0" w:unhideWhenUsed="0" w:qFormat="1"/>
    <w:lsdException w:name="footnote text" w:uiPriority="0" w:semiHidden="0" w:unhideWhenUsed="0" w:qFormat="1"/>
    <w:lsdException w:name="annotation text" w:uiPriority="0" w:semiHidden="0" w:unhideWhenUsed="0" w:qFormat="1"/>
    <w:lsdException w:name="header" w:uiPriority="0" w:semiHidden="0" w:unhideWhenUsed="0" w:qFormat="1"/>
    <w:lsdException w:name="footer" w:uiPriority="0" w:semiHidden="0" w:unhideWhenUsed="0" w:qFormat="1"/>
    <w:lsdException w:name="index heading" w:uiPriority="0" w:semiHidden="0" w:unhideWhenUsed="0" w:qFormat="1"/>
    <w:lsdException w:name="caption" w:uiPriority="0" w:qFormat="1"/>
    <w:lsdException w:name="table of figures" w:uiPriority="0" w:semiHidden="0" w:unhideWhenUsed="0" w:qFormat="1"/>
    <w:lsdException w:name="envelope address" w:uiPriority="0" w:semiHidden="0" w:unhideWhenUsed="0" w:qFormat="1"/>
    <w:lsdException w:name="envelope return" w:uiPriority="0" w:semiHidden="0" w:unhideWhenUsed="0" w:qFormat="1"/>
    <w:lsdException w:name="footnote reference" w:uiPriority="0" w:semiHidden="0" w:unhideWhenUsed="0"/>
    <w:lsdException w:name="annotation reference" w:uiPriority="0" w:semiHidden="0" w:unhideWhenUsed="0" w:qFormat="1"/>
    <w:lsdException w:name="line number" w:uiPriority="0" w:semiHidden="0" w:unhideWhenUsed="0" w:qFormat="1"/>
    <w:lsdException w:name="page number" w:uiPriority="0" w:semiHidden="0" w:unhideWhenUsed="0" w:qFormat="1"/>
    <w:lsdException w:name="endnote reference" w:uiPriority="0" w:semiHidden="0" w:unhideWhenUsed="0" w:qFormat="1"/>
    <w:lsdException w:name="endnote text" w:uiPriority="0" w:semiHidden="0" w:unhideWhenUsed="0" w:qFormat="1"/>
    <w:lsdException w:name="table of authorities" w:uiPriority="0" w:semiHidden="0" w:unhideWhenUsed="0" w:qFormat="1"/>
    <w:lsdException w:name="macro" w:uiPriority="0" w:semiHidden="0" w:unhideWhenUsed="0" w:qFormat="1"/>
    <w:lsdException w:name="toa heading" w:uiPriority="0" w:semiHidden="0" w:unhideWhenUsed="0" w:qFormat="1"/>
    <w:lsdException w:name="List" w:uiPriority="0" w:semiHidden="0" w:unhideWhenUsed="0" w:qFormat="1"/>
    <w:lsdException w:name="List Bullet" w:uiPriority="0" w:semiHidden="0" w:unhideWhenUsed="0" w:qFormat="1"/>
    <w:lsdException w:name="List Number" w:uiPriority="0" w:semiHidden="0" w:unhideWhenUsed="0" w:qFormat="1"/>
    <w:lsdException w:name="List 2" w:uiPriority="0" w:semiHidden="0" w:unhideWhenUsed="0" w:qFormat="1"/>
    <w:lsdException w:name="List 3" w:uiPriority="0" w:semiHidden="0" w:unhideWhenUsed="0" w:qFormat="1"/>
    <w:lsdException w:name="List 4" w:uiPriority="0" w:semiHidden="0" w:unhideWhenUsed="0" w:qFormat="1"/>
    <w:lsdException w:name="List 5" w:uiPriority="0" w:semiHidden="0" w:unhideWhenUsed="0" w:qFormat="1"/>
    <w:lsdException w:name="List Bullet 2" w:uiPriority="0" w:semiHidden="0" w:unhideWhenUsed="0" w:qFormat="1"/>
    <w:lsdException w:name="List Bullet 3" w:uiPriority="0" w:semiHidden="0" w:unhideWhenUsed="0" w:qFormat="1"/>
    <w:lsdException w:name="List Bullet 4" w:uiPriority="0" w:semiHidden="0" w:unhideWhenUsed="0" w:qFormat="1"/>
    <w:lsdException w:name="List Bullet 5" w:uiPriority="0" w:semiHidden="0" w:unhideWhenUsed="0" w:qFormat="1"/>
    <w:lsdException w:name="List Number 2" w:uiPriority="0" w:semiHidden="0" w:unhideWhenUsed="0" w:qFormat="1"/>
    <w:lsdException w:name="List Number 3" w:uiPriority="0" w:semiHidden="0" w:unhideWhenUsed="0" w:qFormat="1"/>
    <w:lsdException w:name="List Number 4" w:uiPriority="0" w:semiHidden="0" w:unhideWhenUsed="0" w:qFormat="1"/>
    <w:lsdException w:name="List Number 5" w:uiPriority="0" w:semiHidden="0" w:unhideWhenUsed="0" w:qFormat="1"/>
    <w:lsdException w:name="Title" w:uiPriority="0" w:semiHidden="0" w:unhideWhenUsed="0" w:qFormat="1"/>
    <w:lsdException w:name="Closing" w:uiPriority="0" w:semiHidden="0" w:unhideWhenUsed="0" w:qFormat="1"/>
    <w:lsdException w:name="Signature" w:uiPriority="0" w:semiHidden="0" w:unhideWhenUsed="0" w:qFormat="1"/>
    <w:lsdException w:name="Default Paragraph Font" w:uiPriority="1" w:qFormat="1"/>
    <w:lsdException w:name="Body Text" w:uiPriority="0" w:semiHidden="0" w:unhideWhenUsed="0" w:qFormat="1"/>
    <w:lsdException w:name="Body Text Indent" w:uiPriority="0" w:semiHidden="0" w:unhideWhenUsed="0" w:qFormat="1"/>
    <w:lsdException w:name="List Continue" w:uiPriority="0" w:semiHidden="0" w:unhideWhenUsed="0" w:qFormat="1"/>
    <w:lsdException w:name="List Continue 2" w:uiPriority="0" w:semiHidden="0" w:unhideWhenUsed="0" w:qFormat="1"/>
    <w:lsdException w:name="List Continue 3" w:uiPriority="0" w:semiHidden="0" w:unhideWhenUsed="0" w:qFormat="1"/>
    <w:lsdException w:name="List Continue 4" w:uiPriority="0" w:semiHidden="0" w:unhideWhenUsed="0" w:qFormat="1"/>
    <w:lsdException w:name="List Continue 5" w:uiPriority="0" w:semiHidden="0" w:unhideWhenUsed="0" w:qFormat="1"/>
    <w:lsdException w:name="Message Header" w:uiPriority="0" w:semiHidden="0" w:unhideWhenUsed="0" w:qFormat="1"/>
    <w:lsdException w:name="Subtitle" w:uiPriority="0" w:semiHidden="0" w:unhideWhenUsed="0" w:qFormat="1"/>
    <w:lsdException w:name="Salutation" w:uiPriority="0" w:semiHidden="0" w:unhideWhenUsed="0"/>
    <w:lsdException w:name="Date" w:uiPriority="0" w:semiHidden="0" w:unhideWhenUsed="0" w:qFormat="1"/>
    <w:lsdException w:name="Body Text First Indent" w:uiPriority="0" w:semiHidden="0" w:unhideWhenUsed="0" w:qFormat="1"/>
    <w:lsdException w:name="Body Text First Indent 2" w:uiPriority="0" w:semiHidden="0" w:unhideWhenUsed="0" w:qFormat="1"/>
    <w:lsdException w:name="Note Heading" w:uiPriority="0" w:semiHidden="0" w:unhideWhenUsed="0" w:qFormat="1"/>
    <w:lsdException w:name="Body Text 2" w:uiPriority="0" w:semiHidden="0" w:unhideWhenUsed="0" w:qFormat="1"/>
    <w:lsdException w:name="Body Text 3" w:uiPriority="0" w:semiHidden="0" w:unhideWhenUsed="0" w:qFormat="1"/>
    <w:lsdException w:name="Body Text Indent 2" w:uiPriority="0" w:semiHidden="0" w:unhideWhenUsed="0" w:qFormat="1"/>
    <w:lsdException w:name="Body Text Indent 3" w:uiPriority="0" w:semiHidden="0" w:unhideWhenUsed="0" w:qFormat="1"/>
    <w:lsdException w:name="Block Text" w:uiPriority="0" w:semiHidden="0" w:unhideWhenUsed="0" w:qFormat="1"/>
    <w:lsdException w:name="Hyperlink" w:uiPriority="0" w:semiHidden="0" w:unhideWhenUsed="0" w:qFormat="1"/>
    <w:lsdException w:name="FollowedHyperlink" w:uiPriority="0" w:semiHidden="0" w:unhideWhenUsed="0" w:qFormat="1"/>
    <w:lsdException w:name="Strong" w:uiPriority="0" w:semiHidden="0" w:unhideWhenUsed="0" w:qFormat="1"/>
    <w:lsdException w:name="Emphasis" w:uiPriority="0" w:semiHidden="0" w:unhideWhenUsed="0" w:qFormat="1"/>
    <w:lsdException w:name="Document Map" w:uiPriority="0" w:semiHidden="0" w:unhideWhenUsed="0" w:qFormat="1"/>
    <w:lsdException w:name="Plain Text" w:uiPriority="0" w:semiHidden="0" w:unhideWhenUsed="0" w:qFormat="1"/>
    <w:lsdException w:name="E-mail Signature" w:uiPriority="0" w:semiHidden="0" w:unhideWhenUsed="0" w:qFormat="1"/>
    <w:lsdException w:name="Normal (Web)" w:uiPriority="0" w:semiHidden="0" w:unhideWhenUsed="0" w:qFormat="1"/>
    <w:lsdException w:name="HTML Acronym" w:uiPriority="0" w:semiHidden="0" w:unhideWhenUsed="0" w:qFormat="1"/>
    <w:lsdException w:name="HTML Address" w:uiPriority="0" w:semiHidden="0" w:unhideWhenUsed="0" w:qFormat="1"/>
    <w:lsdException w:name="HTML Cite" w:uiPriority="0" w:semiHidden="0" w:unhideWhenUsed="0" w:qFormat="1"/>
    <w:lsdException w:name="HTML Code" w:uiPriority="0" w:semiHidden="0" w:unhideWhenUsed="0" w:qFormat="1"/>
    <w:lsdException w:name="HTML Definition" w:uiPriority="0" w:semiHidden="0" w:unhideWhenUsed="0" w:qFormat="1"/>
    <w:lsdException w:name="HTML Keyboard" w:uiPriority="0" w:semiHidden="0" w:unhideWhenUsed="0" w:qFormat="1"/>
    <w:lsdException w:name="HTML Preformatted" w:uiPriority="0" w:semiHidden="0" w:unhideWhenUsed="0" w:qFormat="1"/>
    <w:lsdException w:name="HTML Sample" w:uiPriority="0" w:semiHidden="0" w:unhideWhenUsed="0" w:qFormat="1"/>
    <w:lsdException w:name="HTML Typewriter" w:uiPriority="0" w:semiHidden="0" w:unhideWhenUsed="0" w:qFormat="1"/>
    <w:lsdException w:name="HTML Variable" w:uiPriority="0" w:semiHidden="0" w:unhideWhenUsed="0" w:qFormat="1"/>
    <w:lsdException w:name="Normal Table" w:uiPriority="99" w:qFormat="1"/>
    <w:lsdException w:name="annotation subject" w:uiPriority="0" w:semiHidden="0" w:unhideWhenUsed="0" w:qFormat="1"/>
    <w:lsdException w:name="Table Simple 1" w:uiPriority="0" w:semiHidden="0" w:unhideWhenUsed="0" w:qFormat="1"/>
    <w:lsdException w:name="Table Simple 2" w:uiPriority="0" w:semiHidden="0" w:unhideWhenUsed="0" w:qFormat="1"/>
    <w:lsdException w:name="Table Simple 3" w:uiPriority="0" w:semiHidden="0" w:unhideWhenUsed="0" w:qFormat="1"/>
    <w:lsdException w:name="Table Classic 1" w:uiPriority="0" w:semiHidden="0" w:unhideWhenUsed="0" w:qFormat="1"/>
    <w:lsdException w:name="Table Classic 2" w:uiPriority="0" w:semiHidden="0" w:unhideWhenUsed="0" w:qFormat="1"/>
    <w:lsdException w:name="Table Classic 3" w:uiPriority="0" w:semiHidden="0" w:unhideWhenUsed="0"/>
    <w:lsdException w:name="Table Classic 4" w:uiPriority="0" w:semiHidden="0" w:unhideWhenUsed="0" w:qFormat="1"/>
    <w:lsdException w:name="Table Colorful 1" w:uiPriority="0" w:semiHidden="0" w:unhideWhenUsed="0" w:qFormat="1"/>
    <w:lsdException w:name="Table Colorful 2" w:uiPriority="0" w:semiHidden="0" w:unhideWhenUsed="0" w:qFormat="1"/>
    <w:lsdException w:name="Table Colorful 3" w:uiPriority="0" w:semiHidden="0" w:unhideWhenUsed="0" w:qFormat="1"/>
    <w:lsdException w:name="Table Columns 1" w:uiPriority="0" w:semiHidden="0" w:unhideWhenUsed="0" w:qFormat="1"/>
    <w:lsdException w:name="Table Columns 2" w:uiPriority="0" w:semiHidden="0" w:unhideWhenUsed="0" w:qFormat="1"/>
    <w:lsdException w:name="Table Columns 3" w:uiPriority="0" w:semiHidden="0" w:unhideWhenUsed="0" w:qFormat="1"/>
    <w:lsdException w:name="Table Columns 4" w:uiPriority="0" w:semiHidden="0" w:unhideWhenUsed="0" w:qFormat="1"/>
    <w:lsdException w:name="Table Columns 5" w:uiPriority="0" w:semiHidden="0" w:unhideWhenUsed="0" w:qFormat="1"/>
    <w:lsdException w:name="Table Grid 1" w:uiPriority="0" w:semiHidden="0" w:unhideWhenUsed="0" w:qFormat="1"/>
    <w:lsdException w:name="Table Grid 2" w:uiPriority="0" w:semiHidden="0" w:unhideWhenUsed="0" w:qFormat="1"/>
    <w:lsdException w:name="Table Grid 3" w:uiPriority="0" w:semiHidden="0" w:unhideWhenUsed="0" w:qFormat="1"/>
    <w:lsdException w:name="Table Grid 4" w:uiPriority="0" w:semiHidden="0" w:unhideWhenUsed="0" w:qFormat="1"/>
    <w:lsdException w:name="Table Grid 5" w:uiPriority="0" w:semiHidden="0" w:unhideWhenUsed="0" w:qFormat="1"/>
    <w:lsdException w:name="Table Grid 6" w:uiPriority="0" w:semiHidden="0" w:unhideWhenUsed="0" w:qFormat="1"/>
    <w:lsdException w:name="Table Grid 7" w:uiPriority="0" w:semiHidden="0" w:unhideWhenUsed="0"/>
    <w:lsdException w:name="Table Grid 8" w:uiPriority="0" w:semiHidden="0" w:unhideWhenUsed="0"/>
    <w:lsdException w:name="Table List 1" w:uiPriority="0" w:semiHidden="0" w:unhideWhenUsed="0" w:qFormat="1"/>
    <w:lsdException w:name="Table List 2" w:uiPriority="0" w:semiHidden="0" w:unhideWhenUsed="0" w:qFormat="1"/>
    <w:lsdException w:name="Table List 3" w:uiPriority="0" w:semiHidden="0" w:unhideWhenUsed="0" w:qFormat="1"/>
    <w:lsdException w:name="Table List 4" w:uiPriority="0" w:semiHidden="0" w:unhideWhenUsed="0" w:qFormat="1"/>
    <w:lsdException w:name="Table List 5" w:uiPriority="0" w:semiHidden="0" w:unhideWhenUsed="0" w:qFormat="1"/>
    <w:lsdException w:name="Table List 6" w:uiPriority="0" w:semiHidden="0" w:unhideWhenUsed="0" w:qFormat="1"/>
    <w:lsdException w:name="Table List 7" w:uiPriority="0" w:semiHidden="0" w:unhideWhenUsed="0" w:qFormat="1"/>
    <w:lsdException w:name="Table List 8" w:uiPriority="0" w:semiHidden="0" w:unhideWhenUsed="0" w:qFormat="1"/>
    <w:lsdException w:name="Table 3D effects 1" w:uiPriority="0" w:semiHidden="0" w:unhideWhenUsed="0" w:qFormat="1"/>
    <w:lsdException w:name="Table 3D effects 2" w:uiPriority="0" w:semiHidden="0" w:unhideWhenUsed="0" w:qFormat="1"/>
    <w:lsdException w:name="Table 3D effects 3" w:uiPriority="0" w:semiHidden="0" w:unhideWhenUsed="0" w:qFormat="1"/>
    <w:lsdException w:name="Table Contemporary" w:uiPriority="0" w:semiHidden="0" w:unhideWhenUsed="0" w:qFormat="1"/>
    <w:lsdException w:name="Table Elegant" w:uiPriority="0" w:semiHidden="0" w:unhideWhenUsed="0" w:qFormat="1"/>
    <w:lsdException w:name="Table Professional" w:uiPriority="0" w:semiHidden="0" w:unhideWhenUsed="0" w:qFormat="1"/>
    <w:lsdException w:name="Table Subtle 1" w:uiPriority="0" w:semiHidden="0" w:unhideWhenUsed="0" w:qFormat="1"/>
    <w:lsdException w:name="Table Subtle 2" w:uiPriority="0" w:semiHidden="0" w:unhideWhenUsed="0" w:qFormat="1"/>
    <w:lsdException w:name="Table Web 1" w:uiPriority="0" w:semiHidden="0" w:unhideWhenUsed="0" w:qFormat="1"/>
    <w:lsdException w:name="Table Web 2" w:uiPriority="0" w:semiHidden="0" w:unhideWhenUsed="0" w:qFormat="1"/>
    <w:lsdException w:name="Table Web 3" w:uiPriority="0" w:semiHidden="0" w:unhideWhenUsed="0" w:qFormat="1"/>
    <w:lsdException w:name="Balloon Text" w:uiPriority="0" w:semiHidden="0" w:unhideWhenUsed="0" w:qFormat="1"/>
    <w:lsdException w:name="Table Grid" w:uiPriority="0" w:semiHidden="0" w:unhideWhenUsed="0" w:qFormat="1"/>
    <w:lsdException w:name="Table Theme" w:uiPriority="0"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atentStyles>
  <w:style w:type="paragraph" w:styleId="Normal" w:default="1">
    <w:name w:val="Normal"/>
    <w:uiPriority w:val="0"/>
    <w:qFormat/>
    <w:pPr>
      <w:widowControl/>
      <w:suppressAutoHyphens w:val="true"/>
      <w:bidi w:val="0"/>
      <w:spacing w:before="0" w:after="0"/>
      <w:jc w:val="left"/>
    </w:pPr>
    <w:rPr>
      <w:rFonts w:ascii="Calibri" w:hAnsi="Calibri" w:eastAsia="" w:cs="" w:asciiTheme="minorHAnsi" w:cstheme="minorBidi" w:eastAsiaTheme="minorEastAsia" w:hAnsiTheme="minorHAnsi"/>
      <w:color w:val="auto"/>
      <w:kern w:val="0"/>
      <w:sz w:val="20"/>
      <w:szCs w:val="20"/>
      <w:lang w:val="en-US" w:eastAsia="zh-CN" w:bidi="ar-SA"/>
    </w:rPr>
  </w:style>
  <w:style w:type="paragraph" w:styleId="Heading1">
    <w:name w:val="Heading 1"/>
    <w:basedOn w:val="Normal"/>
    <w:next w:val="Normal"/>
    <w:uiPriority w:val="0"/>
    <w:qFormat/>
    <w:pPr>
      <w:keepNext w:val="true"/>
      <w:spacing w:before="240" w:after="60"/>
      <w:outlineLvl w:val="0"/>
    </w:pPr>
    <w:rPr>
      <w:rFonts w:ascii="Arial" w:hAnsi="Arial"/>
      <w:b/>
      <w:kern w:val="2"/>
      <w:sz w:val="32"/>
    </w:rPr>
  </w:style>
  <w:style w:type="paragraph" w:styleId="Heading2">
    <w:name w:val="Heading 2"/>
    <w:basedOn w:val="Normal"/>
    <w:next w:val="Normal"/>
    <w:uiPriority w:val="0"/>
    <w:semiHidden/>
    <w:unhideWhenUsed/>
    <w:qFormat/>
    <w:pPr>
      <w:keepNext w:val="true"/>
      <w:spacing w:before="240" w:after="60"/>
      <w:outlineLvl w:val="1"/>
    </w:pPr>
    <w:rPr>
      <w:rFonts w:ascii="Arial" w:hAnsi="Arial"/>
      <w:b/>
      <w:i/>
      <w:sz w:val="28"/>
    </w:rPr>
  </w:style>
  <w:style w:type="paragraph" w:styleId="Heading3">
    <w:name w:val="Heading 3"/>
    <w:basedOn w:val="Normal"/>
    <w:next w:val="Normal"/>
    <w:uiPriority w:val="0"/>
    <w:semiHidden/>
    <w:unhideWhenUsed/>
    <w:qFormat/>
    <w:pPr>
      <w:keepNext w:val="true"/>
      <w:spacing w:before="240" w:after="60"/>
      <w:outlineLvl w:val="2"/>
    </w:pPr>
    <w:rPr>
      <w:rFonts w:ascii="Arial" w:hAnsi="Arial"/>
      <w:b/>
      <w:sz w:val="26"/>
    </w:rPr>
  </w:style>
  <w:style w:type="paragraph" w:styleId="Heading4">
    <w:name w:val="Heading 4"/>
    <w:basedOn w:val="Normal"/>
    <w:next w:val="Normal"/>
    <w:uiPriority w:val="0"/>
    <w:semiHidden/>
    <w:unhideWhenUsed/>
    <w:qFormat/>
    <w:pPr>
      <w:keepNext w:val="true"/>
      <w:spacing w:before="240" w:after="60"/>
      <w:outlineLvl w:val="3"/>
    </w:pPr>
    <w:rPr>
      <w:b/>
      <w:sz w:val="28"/>
    </w:rPr>
  </w:style>
  <w:style w:type="paragraph" w:styleId="Heading5">
    <w:name w:val="Heading 5"/>
    <w:basedOn w:val="Normal"/>
    <w:next w:val="Normal"/>
    <w:uiPriority w:val="0"/>
    <w:semiHidden/>
    <w:unhideWhenUsed/>
    <w:qFormat/>
    <w:pPr>
      <w:spacing w:before="240" w:after="60"/>
      <w:outlineLvl w:val="4"/>
    </w:pPr>
    <w:rPr>
      <w:b/>
      <w:i/>
      <w:sz w:val="26"/>
    </w:rPr>
  </w:style>
  <w:style w:type="paragraph" w:styleId="Heading6">
    <w:name w:val="Heading 6"/>
    <w:basedOn w:val="Normal"/>
    <w:next w:val="Normal"/>
    <w:uiPriority w:val="0"/>
    <w:semiHidden/>
    <w:unhideWhenUsed/>
    <w:qFormat/>
    <w:pPr>
      <w:spacing w:before="240" w:after="60"/>
      <w:outlineLvl w:val="5"/>
    </w:pPr>
    <w:rPr>
      <w:b/>
      <w:sz w:val="22"/>
    </w:rPr>
  </w:style>
  <w:style w:type="paragraph" w:styleId="Heading7">
    <w:name w:val="Heading 7"/>
    <w:basedOn w:val="Normal"/>
    <w:next w:val="Normal"/>
    <w:uiPriority w:val="0"/>
    <w:semiHidden/>
    <w:unhideWhenUsed/>
    <w:qFormat/>
    <w:pPr>
      <w:spacing w:before="240" w:after="60"/>
      <w:outlineLvl w:val="6"/>
    </w:pPr>
    <w:rPr/>
  </w:style>
  <w:style w:type="paragraph" w:styleId="Heading8">
    <w:name w:val="Heading 8"/>
    <w:basedOn w:val="Normal"/>
    <w:next w:val="Normal"/>
    <w:uiPriority w:val="0"/>
    <w:semiHidden/>
    <w:unhideWhenUsed/>
    <w:qFormat/>
    <w:pPr>
      <w:spacing w:before="240" w:after="60"/>
      <w:outlineLvl w:val="7"/>
    </w:pPr>
    <w:rPr>
      <w:i/>
    </w:rPr>
  </w:style>
  <w:style w:type="paragraph" w:styleId="Heading9">
    <w:name w:val="Heading 9"/>
    <w:basedOn w:val="Normal"/>
    <w:next w:val="Normal"/>
    <w:uiPriority w:val="0"/>
    <w:semiHidden/>
    <w:unhideWhenUsed/>
    <w:qFormat/>
    <w:pPr>
      <w:spacing w:before="240" w:after="60"/>
      <w:outlineLvl w:val="8"/>
    </w:pPr>
    <w:rPr>
      <w:rFonts w:ascii="Arial" w:hAnsi="Arial"/>
      <w:sz w:val="22"/>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0"/>
    <w:qFormat/>
    <w:rPr>
      <w:sz w:val="21"/>
      <w:szCs w:val="21"/>
    </w:rPr>
  </w:style>
  <w:style w:type="character" w:styleId="Emphasis">
    <w:name w:val="Emphasis"/>
    <w:basedOn w:val="DefaultParagraphFont"/>
    <w:uiPriority w:val="0"/>
    <w:qFormat/>
    <w:rPr>
      <w:i/>
      <w:iCs/>
    </w:rPr>
  </w:style>
  <w:style w:type="character" w:styleId="EndnoteReference">
    <w:name w:val="Endnote Reference"/>
    <w:rPr>
      <w:vertAlign w:val="superscript"/>
    </w:rPr>
  </w:style>
  <w:style w:type="character" w:styleId="EndnoteCharacters">
    <w:name w:val="Endnote Characters"/>
    <w:uiPriority w:val="0"/>
    <w:qFormat/>
    <w:rPr>
      <w:vertAlign w:val="superscript"/>
    </w:rPr>
  </w:style>
  <w:style w:type="character" w:styleId="FollowedHyperlink">
    <w:name w:val="FollowedHyperlink"/>
    <w:basedOn w:val="DefaultParagraphFont"/>
    <w:uiPriority w:val="0"/>
    <w:qFormat/>
    <w:rPr>
      <w:color w:val="800080"/>
      <w:u w:val="single"/>
    </w:rPr>
  </w:style>
  <w:style w:type="character" w:styleId="FootnoteReference">
    <w:name w:val="Footnote Reference"/>
    <w:rPr>
      <w:vertAlign w:val="superscript"/>
    </w:rPr>
  </w:style>
  <w:style w:type="character" w:styleId="FootnoteCharacters">
    <w:name w:val="Footnote Characters"/>
    <w:uiPriority w:val="0"/>
    <w:qFormat/>
    <w:rPr>
      <w:vertAlign w:val="superscript"/>
    </w:rPr>
  </w:style>
  <w:style w:type="character" w:styleId="HTMLAcronym">
    <w:name w:val="HTML Acronym"/>
    <w:basedOn w:val="DefaultParagraphFont"/>
    <w:uiPriority w:val="0"/>
    <w:qFormat/>
    <w:rPr/>
  </w:style>
  <w:style w:type="character" w:styleId="HTMLCite">
    <w:name w:val="HTML Cite"/>
    <w:basedOn w:val="DefaultParagraphFont"/>
    <w:uiPriority w:val="0"/>
    <w:qFormat/>
    <w:rPr>
      <w:i/>
      <w:iCs/>
    </w:rPr>
  </w:style>
  <w:style w:type="character" w:styleId="HTMLCode">
    <w:name w:val="HTML Code"/>
    <w:basedOn w:val="DefaultParagraphFont"/>
    <w:uiPriority w:val="0"/>
    <w:qFormat/>
    <w:rPr>
      <w:rFonts w:ascii="Courier New" w:hAnsi="Courier New" w:cs="Courier New"/>
      <w:sz w:val="20"/>
      <w:szCs w:val="20"/>
    </w:rPr>
  </w:style>
  <w:style w:type="character" w:styleId="HTMLDefinition">
    <w:name w:val="HTML Definition"/>
    <w:basedOn w:val="DefaultParagraphFont"/>
    <w:uiPriority w:val="0"/>
    <w:qFormat/>
    <w:rPr>
      <w:i/>
      <w:iCs/>
    </w:rPr>
  </w:style>
  <w:style w:type="character" w:styleId="HTMLKeyboard">
    <w:name w:val="HTML Keyboard"/>
    <w:basedOn w:val="DefaultParagraphFont"/>
    <w:uiPriority w:val="0"/>
    <w:qFormat/>
    <w:rPr>
      <w:rFonts w:ascii="Courier New" w:hAnsi="Courier New" w:cs="Courier New"/>
      <w:sz w:val="20"/>
      <w:szCs w:val="20"/>
    </w:rPr>
  </w:style>
  <w:style w:type="character" w:styleId="HTMLSample">
    <w:name w:val="HTML Sample"/>
    <w:basedOn w:val="DefaultParagraphFont"/>
    <w:uiPriority w:val="0"/>
    <w:qFormat/>
    <w:rPr>
      <w:rFonts w:ascii="Courier New" w:hAnsi="Courier New" w:cs="Courier New"/>
    </w:rPr>
  </w:style>
  <w:style w:type="character" w:styleId="HTMLTypewriter">
    <w:name w:val="HTML Typewriter"/>
    <w:basedOn w:val="DefaultParagraphFont"/>
    <w:uiPriority w:val="0"/>
    <w:qFormat/>
    <w:rPr>
      <w:rFonts w:ascii="Courier New" w:hAnsi="Courier New" w:cs="Courier New"/>
      <w:sz w:val="20"/>
      <w:szCs w:val="20"/>
    </w:rPr>
  </w:style>
  <w:style w:type="character" w:styleId="HTMLVariable">
    <w:name w:val="HTML Variable"/>
    <w:basedOn w:val="DefaultParagraphFont"/>
    <w:uiPriority w:val="0"/>
    <w:qFormat/>
    <w:rPr>
      <w:i/>
      <w:iCs/>
    </w:rPr>
  </w:style>
  <w:style w:type="character" w:styleId="InternetLink">
    <w:name w:val="Internet Link"/>
    <w:basedOn w:val="DefaultParagraphFont"/>
    <w:uiPriority w:val="0"/>
    <w:qFormat/>
    <w:rPr>
      <w:color w:val="000080"/>
      <w:u w:val="single"/>
    </w:rPr>
  </w:style>
  <w:style w:type="character" w:styleId="PageNumber">
    <w:name w:val="Page Number"/>
    <w:basedOn w:val="DefaultParagraphFont"/>
    <w:uiPriority w:val="0"/>
    <w:qFormat/>
    <w:rPr/>
  </w:style>
  <w:style w:type="character" w:styleId="Strong">
    <w:name w:val="Strong"/>
    <w:basedOn w:val="DefaultParagraphFont"/>
    <w:uiPriority w:val="0"/>
    <w:qFormat/>
    <w:rPr>
      <w:b/>
      <w:bCs/>
    </w:rPr>
  </w:style>
  <w:style w:type="character" w:styleId="EndnoteCharacters1" w:customStyle="1">
    <w:name w:val="Endnote Characters1"/>
    <w:uiPriority w:val="0"/>
    <w:qFormat/>
    <w:rPr>
      <w:vertAlign w:val="superscript"/>
    </w:rPr>
  </w:style>
  <w:style w:type="character" w:styleId="EndnoteCharacters11" w:customStyle="1">
    <w:name w:val="Endnote Characters11"/>
    <w:uiPriority w:val="0"/>
    <w:qFormat/>
    <w:rPr>
      <w:vertAlign w:val="superscript"/>
    </w:rPr>
  </w:style>
  <w:style w:type="character" w:styleId="EndnoteCharacters111" w:customStyle="1">
    <w:name w:val="Endnote Characters111"/>
    <w:uiPriority w:val="0"/>
    <w:qFormat/>
    <w:rPr>
      <w:vertAlign w:val="superscript"/>
    </w:rPr>
  </w:style>
  <w:style w:type="character" w:styleId="EndnoteCharacters1111" w:customStyle="1">
    <w:name w:val="Endnote Characters1111"/>
    <w:uiPriority w:val="0"/>
    <w:qFormat/>
    <w:rPr>
      <w:vertAlign w:val="superscript"/>
    </w:rPr>
  </w:style>
  <w:style w:type="character" w:styleId="EndnoteCharacters11111" w:customStyle="1">
    <w:name w:val="Endnote Characters11111"/>
    <w:uiPriority w:val="0"/>
    <w:qFormat/>
    <w:rPr>
      <w:vertAlign w:val="superscript"/>
    </w:rPr>
  </w:style>
  <w:style w:type="character" w:styleId="FootnoteCharacters1" w:customStyle="1">
    <w:name w:val="Footnote Characters1"/>
    <w:uiPriority w:val="0"/>
    <w:qFormat/>
    <w:rPr>
      <w:vertAlign w:val="superscript"/>
    </w:rPr>
  </w:style>
  <w:style w:type="character" w:styleId="FootnoteCharacters11" w:customStyle="1">
    <w:name w:val="Footnote Characters11"/>
    <w:uiPriority w:val="0"/>
    <w:qFormat/>
    <w:rPr>
      <w:vertAlign w:val="superscript"/>
    </w:rPr>
  </w:style>
  <w:style w:type="character" w:styleId="FootnoteCharacters111" w:customStyle="1">
    <w:name w:val="Footnote Characters111"/>
    <w:uiPriority w:val="0"/>
    <w:qFormat/>
    <w:rPr>
      <w:vertAlign w:val="superscript"/>
    </w:rPr>
  </w:style>
  <w:style w:type="character" w:styleId="FootnoteCharacters1111" w:customStyle="1">
    <w:name w:val="Footnote Characters1111"/>
    <w:uiPriority w:val="0"/>
    <w:qFormat/>
    <w:rPr>
      <w:vertAlign w:val="superscript"/>
    </w:rPr>
  </w:style>
  <w:style w:type="character" w:styleId="FootnoteCharacters11111" w:customStyle="1">
    <w:name w:val="Footnote Characters11111"/>
    <w:uiPriority w:val="0"/>
    <w:qFormat/>
    <w:rPr>
      <w:vertAlign w:val="superscript"/>
    </w:rPr>
  </w:style>
  <w:style w:type="character" w:styleId="EndnoteCharacters111111" w:customStyle="1">
    <w:name w:val="Endnote Characters111111"/>
    <w:uiPriority w:val="0"/>
    <w:qFormat/>
    <w:rPr>
      <w:vertAlign w:val="superscript"/>
    </w:rPr>
  </w:style>
  <w:style w:type="character" w:styleId="EndnoteCharacters1111111" w:customStyle="1">
    <w:name w:val="Endnote Characters1111111"/>
    <w:uiPriority w:val="0"/>
    <w:qFormat/>
    <w:rPr>
      <w:vertAlign w:val="superscript"/>
    </w:rPr>
  </w:style>
  <w:style w:type="character" w:styleId="FootnoteCharacters111111" w:customStyle="1">
    <w:name w:val="Footnote Characters111111"/>
    <w:uiPriority w:val="0"/>
    <w:qFormat/>
    <w:rPr>
      <w:vertAlign w:val="superscript"/>
    </w:rPr>
  </w:style>
  <w:style w:type="character" w:styleId="FootnoteCharacters1111111" w:customStyle="1">
    <w:name w:val="Footnote Characters1111111"/>
    <w:uiPriority w:val="0"/>
    <w:qFormat/>
    <w:rPr>
      <w:vertAlign w:val="superscript"/>
    </w:rPr>
  </w:style>
  <w:style w:type="character" w:styleId="EndnoteCharacters11111111" w:customStyle="1">
    <w:name w:val="Endnote Characters11111111"/>
    <w:uiPriority w:val="0"/>
    <w:qFormat/>
    <w:rPr>
      <w:vertAlign w:val="superscript"/>
    </w:rPr>
  </w:style>
  <w:style w:type="character" w:styleId="EndnoteCharacters111111111" w:customStyle="1">
    <w:name w:val="Endnote Characters111111111"/>
    <w:basedOn w:val="DefaultParagraphFont"/>
    <w:uiPriority w:val="0"/>
    <w:qFormat/>
    <w:rPr>
      <w:vertAlign w:val="superscript"/>
    </w:rPr>
  </w:style>
  <w:style w:type="character" w:styleId="LineNumbering" w:customStyle="1">
    <w:name w:val="Line Numbering"/>
    <w:basedOn w:val="DefaultParagraphFont"/>
    <w:uiPriority w:val="0"/>
    <w:qFormat/>
    <w:rPr/>
  </w:style>
  <w:style w:type="character" w:styleId="FootnoteCharacters11111111" w:customStyle="1">
    <w:name w:val="Footnote Characters11111111"/>
    <w:uiPriority w:val="0"/>
    <w:qFormat/>
    <w:rPr>
      <w:vertAlign w:val="superscript"/>
    </w:rPr>
  </w:style>
  <w:style w:type="character" w:styleId="FootnoteCharacters111111111" w:customStyle="1">
    <w:name w:val="Footnote Characters111111111"/>
    <w:basedOn w:val="DefaultParagraphFont"/>
    <w:uiPriority w:val="0"/>
    <w:qFormat/>
    <w:rPr>
      <w:vertAlign w:val="superscript"/>
    </w:rPr>
  </w:style>
  <w:style w:type="character" w:styleId="InternetLink1" w:customStyle="1">
    <w:name w:val="Internet Link1"/>
    <w:basedOn w:val="DefaultParagraphFont"/>
    <w:uiPriority w:val="0"/>
    <w:qFormat/>
    <w:rPr>
      <w:color w:val="0000FF"/>
      <w:u w:val="single"/>
    </w:rPr>
  </w:style>
  <w:style w:type="paragraph" w:styleId="Ttulo" w:customStyle="1">
    <w:name w:val="Título"/>
    <w:basedOn w:val="Normal"/>
    <w:next w:val="BodyText"/>
    <w:uiPriority w:val="0"/>
    <w:qFormat/>
    <w:pPr>
      <w:keepNext w:val="true"/>
      <w:spacing w:before="240" w:after="120"/>
    </w:pPr>
    <w:rPr>
      <w:rFonts w:ascii="Liberation Sans" w:hAnsi="Liberation Sans" w:eastAsia="Microsoft YaHei" w:cs="Arial"/>
      <w:sz w:val="28"/>
      <w:szCs w:val="28"/>
    </w:rPr>
  </w:style>
  <w:style w:type="paragraph" w:styleId="BodyText">
    <w:name w:val="Body Text"/>
    <w:basedOn w:val="Normal"/>
    <w:uiPriority w:val="0"/>
    <w:qFormat/>
    <w:pPr>
      <w:spacing w:lineRule="auto" w:line="276" w:before="0" w:after="140"/>
    </w:pPr>
    <w:rPr/>
  </w:style>
  <w:style w:type="paragraph" w:styleId="List">
    <w:name w:val="List"/>
    <w:basedOn w:val="Normal"/>
    <w:uiPriority w:val="0"/>
    <w:qFormat/>
    <w:pPr>
      <w:ind w:hanging="283" w:left="283"/>
    </w:pPr>
    <w:rPr/>
  </w:style>
  <w:style w:type="paragraph" w:styleId="Caption">
    <w:name w:val="Caption"/>
    <w:basedOn w:val="Normal"/>
    <w:next w:val="Normal"/>
    <w:uiPriority w:val="0"/>
    <w:semiHidden/>
    <w:unhideWhenUsed/>
    <w:qFormat/>
    <w:pPr/>
    <w:rPr>
      <w:rFonts w:ascii="Arial" w:hAnsi="Arial" w:eastAsia="SimHei" w:cs="Arial"/>
    </w:rPr>
  </w:style>
  <w:style w:type="paragraph" w:styleId="ndice" w:customStyle="1">
    <w:name w:val="Índice"/>
    <w:basedOn w:val="Normal"/>
    <w:uiPriority w:val="0"/>
    <w:qFormat/>
    <w:pPr>
      <w:suppressLineNumbers/>
    </w:pPr>
    <w:rPr>
      <w:rFonts w:cs="Arial"/>
    </w:rPr>
  </w:style>
  <w:style w:type="paragraph" w:styleId="BalloonText">
    <w:name w:val="Balloon Text"/>
    <w:basedOn w:val="Normal"/>
    <w:uiPriority w:val="0"/>
    <w:qFormat/>
    <w:pPr/>
    <w:rPr>
      <w:sz w:val="16"/>
      <w:szCs w:val="16"/>
    </w:rPr>
  </w:style>
  <w:style w:type="paragraph" w:styleId="BlockText">
    <w:name w:val="Block Text"/>
    <w:basedOn w:val="Normal"/>
    <w:uiPriority w:val="0"/>
    <w:qFormat/>
    <w:pPr>
      <w:spacing w:before="0" w:after="120"/>
      <w:ind w:left="1440" w:right="1440"/>
    </w:pPr>
    <w:rPr/>
  </w:style>
  <w:style w:type="paragraph" w:styleId="BodyText2">
    <w:name w:val="Body Text 2"/>
    <w:basedOn w:val="Normal"/>
    <w:uiPriority w:val="0"/>
    <w:qFormat/>
    <w:pPr>
      <w:spacing w:lineRule="auto" w:line="480" w:before="0" w:after="120"/>
    </w:pPr>
    <w:rPr/>
  </w:style>
  <w:style w:type="paragraph" w:styleId="BodyText3">
    <w:name w:val="Body Text 3"/>
    <w:basedOn w:val="Normal"/>
    <w:uiPriority w:val="0"/>
    <w:qFormat/>
    <w:pPr>
      <w:spacing w:before="0" w:after="120"/>
    </w:pPr>
    <w:rPr>
      <w:sz w:val="16"/>
      <w:szCs w:val="16"/>
    </w:rPr>
  </w:style>
  <w:style w:type="paragraph" w:styleId="BodyTextFirstIndent2">
    <w:name w:val="Body Text First Indent 2"/>
    <w:basedOn w:val="BodyText1"/>
    <w:uiPriority w:val="0"/>
    <w:qFormat/>
    <w:pPr>
      <w:ind w:firstLine="210"/>
    </w:pPr>
    <w:rPr/>
  </w:style>
  <w:style w:type="paragraph" w:styleId="BodyText1" w:customStyle="1">
    <w:name w:val="Body Text1"/>
    <w:basedOn w:val="Normal"/>
    <w:uiPriority w:val="0"/>
    <w:qFormat/>
    <w:pPr>
      <w:spacing w:before="0" w:after="120"/>
      <w:ind w:left="283"/>
    </w:pPr>
    <w:rPr/>
  </w:style>
  <w:style w:type="paragraph" w:styleId="BodyTextIndent2">
    <w:name w:val="Body Text Indent 2"/>
    <w:basedOn w:val="Normal"/>
    <w:uiPriority w:val="0"/>
    <w:qFormat/>
    <w:pPr>
      <w:spacing w:lineRule="auto" w:line="480" w:before="0" w:after="120"/>
      <w:ind w:left="283"/>
    </w:pPr>
    <w:rPr/>
  </w:style>
  <w:style w:type="paragraph" w:styleId="BodyTextIndent3">
    <w:name w:val="Body Text Indent 3"/>
    <w:basedOn w:val="Normal"/>
    <w:uiPriority w:val="0"/>
    <w:qFormat/>
    <w:pPr>
      <w:spacing w:before="0" w:after="120"/>
      <w:ind w:left="283"/>
    </w:pPr>
    <w:rPr>
      <w:sz w:val="16"/>
      <w:szCs w:val="16"/>
    </w:rPr>
  </w:style>
  <w:style w:type="paragraph" w:styleId="Closing">
    <w:name w:val="Closing"/>
    <w:basedOn w:val="Normal"/>
    <w:uiPriority w:val="0"/>
    <w:qFormat/>
    <w:pPr>
      <w:ind w:left="4252"/>
    </w:pPr>
    <w:rPr/>
  </w:style>
  <w:style w:type="paragraph" w:styleId="AnnotationText">
    <w:name w:val="Annotation Text"/>
    <w:basedOn w:val="Normal"/>
    <w:uiPriority w:val="0"/>
    <w:qFormat/>
    <w:pPr/>
    <w:rPr/>
  </w:style>
  <w:style w:type="paragraph" w:styleId="annotationsubject">
    <w:name w:val="annotation subject"/>
    <w:basedOn w:val="AnnotationText"/>
    <w:next w:val="AnnotationText"/>
    <w:uiPriority w:val="0"/>
    <w:qFormat/>
    <w:pPr/>
    <w:rPr>
      <w:b/>
      <w:bCs/>
    </w:rPr>
  </w:style>
  <w:style w:type="paragraph" w:styleId="Date">
    <w:name w:val="Date"/>
    <w:basedOn w:val="Normal"/>
    <w:next w:val="Normal"/>
    <w:uiPriority w:val="0"/>
    <w:qFormat/>
    <w:pPr/>
    <w:rPr/>
  </w:style>
  <w:style w:type="paragraph" w:styleId="DocumentMap">
    <w:name w:val="Document Map"/>
    <w:basedOn w:val="Normal"/>
    <w:uiPriority w:val="0"/>
    <w:qFormat/>
    <w:pPr>
      <w:shd w:val="clear" w:color="auto" w:fill="000080"/>
    </w:pPr>
    <w:rPr/>
  </w:style>
  <w:style w:type="paragraph" w:styleId="E-mailSignature">
    <w:name w:val="E-mail Signature"/>
    <w:basedOn w:val="Normal"/>
    <w:uiPriority w:val="0"/>
    <w:qFormat/>
    <w:pPr/>
    <w:rPr/>
  </w:style>
  <w:style w:type="paragraph" w:styleId="EndnoteText">
    <w:name w:val="Endnote Text"/>
    <w:basedOn w:val="Normal"/>
    <w:uiPriority w:val="0"/>
    <w:qFormat/>
    <w:pPr>
      <w:snapToGrid w:val="false"/>
    </w:pPr>
    <w:rPr/>
  </w:style>
  <w:style w:type="paragraph" w:styleId="EnvelopeAddress">
    <w:name w:val="Envelope Address"/>
    <w:basedOn w:val="Normal"/>
    <w:uiPriority w:val="0"/>
    <w:qFormat/>
    <w:pPr>
      <w:ind w:left="2835"/>
    </w:pPr>
    <w:rPr>
      <w:rFonts w:ascii="Arial" w:hAnsi="Arial" w:cs="Arial"/>
      <w:szCs w:val="24"/>
    </w:rPr>
  </w:style>
  <w:style w:type="paragraph" w:styleId="EnvelopeReturn">
    <w:name w:val="Envelope Return"/>
    <w:basedOn w:val="Normal"/>
    <w:uiPriority w:val="0"/>
    <w:qFormat/>
    <w:pPr/>
    <w:rPr>
      <w:rFonts w:ascii="Arial" w:hAnsi="Arial" w:cs="Arial"/>
    </w:rPr>
  </w:style>
  <w:style w:type="paragraph" w:styleId="Cabealhoerodap" w:customStyle="1">
    <w:name w:val="Cabeçalho e rodapé"/>
    <w:basedOn w:val="Normal"/>
    <w:uiPriority w:val="0"/>
    <w:qFormat/>
    <w:pPr/>
    <w:rPr/>
  </w:style>
  <w:style w:type="paragraph" w:styleId="Footer">
    <w:name w:val="Footer"/>
    <w:basedOn w:val="Normal"/>
    <w:uiPriority w:val="0"/>
    <w:qFormat/>
    <w:pPr>
      <w:tabs>
        <w:tab w:val="clear" w:pos="708"/>
        <w:tab w:val="center" w:pos="4252" w:leader="none"/>
        <w:tab w:val="right" w:pos="8504" w:leader="none"/>
      </w:tabs>
    </w:pPr>
    <w:rPr/>
  </w:style>
  <w:style w:type="paragraph" w:styleId="FootnoteText">
    <w:name w:val="Footnote Text"/>
    <w:basedOn w:val="Normal"/>
    <w:uiPriority w:val="0"/>
    <w:qFormat/>
    <w:pPr>
      <w:snapToGrid w:val="false"/>
    </w:pPr>
    <w:rPr>
      <w:sz w:val="18"/>
      <w:szCs w:val="18"/>
    </w:rPr>
  </w:style>
  <w:style w:type="paragraph" w:styleId="Header">
    <w:name w:val="Header"/>
    <w:basedOn w:val="Normal"/>
    <w:uiPriority w:val="0"/>
    <w:qFormat/>
    <w:pPr>
      <w:tabs>
        <w:tab w:val="clear" w:pos="708"/>
        <w:tab w:val="center" w:pos="4252" w:leader="none"/>
        <w:tab w:val="right" w:pos="8504" w:leader="none"/>
      </w:tabs>
    </w:pPr>
    <w:rPr/>
  </w:style>
  <w:style w:type="paragraph" w:styleId="HTMLAddress">
    <w:name w:val="HTML Address"/>
    <w:basedOn w:val="Normal"/>
    <w:uiPriority w:val="0"/>
    <w:qFormat/>
    <w:pPr/>
    <w:rPr>
      <w:i/>
      <w:iCs/>
    </w:rPr>
  </w:style>
  <w:style w:type="paragraph" w:styleId="HTMLPreformatted">
    <w:name w:val="HTML Preformatted"/>
    <w:basedOn w:val="Normal"/>
    <w:uiPriority w:val="0"/>
    <w:qFormat/>
    <w:pPr/>
    <w:rPr>
      <w:rFonts w:ascii="Courier New" w:hAnsi="Courier New" w:cs="Courier New"/>
    </w:rPr>
  </w:style>
  <w:style w:type="paragraph" w:styleId="Index1">
    <w:name w:val="Index 1"/>
    <w:basedOn w:val="Normal"/>
    <w:next w:val="Normal"/>
    <w:uiPriority w:val="0"/>
    <w:qFormat/>
    <w:pPr/>
    <w:rPr/>
  </w:style>
  <w:style w:type="paragraph" w:styleId="Index2">
    <w:name w:val="Index 2"/>
    <w:basedOn w:val="Normal"/>
    <w:next w:val="Normal"/>
    <w:uiPriority w:val="0"/>
    <w:qFormat/>
    <w:pPr>
      <w:ind w:left="200"/>
    </w:pPr>
    <w:rPr/>
  </w:style>
  <w:style w:type="paragraph" w:styleId="Index3">
    <w:name w:val="Index 3"/>
    <w:basedOn w:val="Normal"/>
    <w:next w:val="Normal"/>
    <w:uiPriority w:val="0"/>
    <w:qFormat/>
    <w:pPr>
      <w:ind w:left="400"/>
    </w:pPr>
    <w:rPr/>
  </w:style>
  <w:style w:type="paragraph" w:styleId="index4">
    <w:name w:val="index 4"/>
    <w:basedOn w:val="Normal"/>
    <w:next w:val="Normal"/>
    <w:uiPriority w:val="0"/>
    <w:qFormat/>
    <w:pPr>
      <w:ind w:left="600"/>
    </w:pPr>
    <w:rPr/>
  </w:style>
  <w:style w:type="paragraph" w:styleId="index5">
    <w:name w:val="index 5"/>
    <w:basedOn w:val="Normal"/>
    <w:next w:val="Normal"/>
    <w:uiPriority w:val="0"/>
    <w:qFormat/>
    <w:pPr>
      <w:ind w:left="800"/>
    </w:pPr>
    <w:rPr/>
  </w:style>
  <w:style w:type="paragraph" w:styleId="index6">
    <w:name w:val="index 6"/>
    <w:basedOn w:val="Normal"/>
    <w:next w:val="Normal"/>
    <w:uiPriority w:val="0"/>
    <w:qFormat/>
    <w:pPr>
      <w:ind w:left="1000"/>
    </w:pPr>
    <w:rPr/>
  </w:style>
  <w:style w:type="paragraph" w:styleId="index7">
    <w:name w:val="index 7"/>
    <w:basedOn w:val="Normal"/>
    <w:next w:val="Normal"/>
    <w:uiPriority w:val="0"/>
    <w:qFormat/>
    <w:pPr>
      <w:ind w:left="1200"/>
    </w:pPr>
    <w:rPr/>
  </w:style>
  <w:style w:type="paragraph" w:styleId="index8">
    <w:name w:val="index 8"/>
    <w:basedOn w:val="Normal"/>
    <w:next w:val="Normal"/>
    <w:uiPriority w:val="0"/>
    <w:qFormat/>
    <w:pPr>
      <w:ind w:left="1400"/>
    </w:pPr>
    <w:rPr/>
  </w:style>
  <w:style w:type="paragraph" w:styleId="index9">
    <w:name w:val="index 9"/>
    <w:basedOn w:val="Normal"/>
    <w:next w:val="Normal"/>
    <w:uiPriority w:val="0"/>
    <w:qFormat/>
    <w:pPr>
      <w:ind w:left="1600"/>
    </w:pPr>
    <w:rPr/>
  </w:style>
  <w:style w:type="paragraph" w:styleId="IndexHeading">
    <w:name w:val="Index Heading"/>
    <w:basedOn w:val="Normal"/>
    <w:next w:val="Index1"/>
    <w:uiPriority w:val="0"/>
    <w:qFormat/>
    <w:pPr/>
    <w:rPr>
      <w:rFonts w:ascii="Arial" w:hAnsi="Arial" w:cs="Arial"/>
      <w:b/>
      <w:bCs/>
    </w:rPr>
  </w:style>
  <w:style w:type="paragraph" w:styleId="List2">
    <w:name w:val="List 2"/>
    <w:basedOn w:val="Normal"/>
    <w:uiPriority w:val="0"/>
    <w:qFormat/>
    <w:pPr>
      <w:ind w:hanging="283" w:left="566"/>
    </w:pPr>
    <w:rPr/>
  </w:style>
  <w:style w:type="paragraph" w:styleId="List3">
    <w:name w:val="List 3"/>
    <w:basedOn w:val="Normal"/>
    <w:uiPriority w:val="0"/>
    <w:qFormat/>
    <w:pPr>
      <w:ind w:hanging="283" w:left="849"/>
    </w:pPr>
    <w:rPr/>
  </w:style>
  <w:style w:type="paragraph" w:styleId="List4">
    <w:name w:val="List 4"/>
    <w:basedOn w:val="Normal"/>
    <w:uiPriority w:val="0"/>
    <w:qFormat/>
    <w:pPr>
      <w:ind w:hanging="283" w:left="1132"/>
    </w:pPr>
    <w:rPr/>
  </w:style>
  <w:style w:type="paragraph" w:styleId="List5">
    <w:name w:val="List 5"/>
    <w:basedOn w:val="Normal"/>
    <w:uiPriority w:val="0"/>
    <w:qFormat/>
    <w:pPr>
      <w:ind w:hanging="283" w:left="1415"/>
    </w:pPr>
    <w:rPr/>
  </w:style>
  <w:style w:type="paragraph" w:styleId="ListBullet">
    <w:name w:val="List Bullet"/>
    <w:basedOn w:val="Normal"/>
    <w:uiPriority w:val="0"/>
    <w:qFormat/>
    <w:pPr>
      <w:numPr>
        <w:ilvl w:val="0"/>
        <w:numId w:val="1"/>
      </w:numPr>
    </w:pPr>
    <w:rPr/>
  </w:style>
  <w:style w:type="paragraph" w:styleId="ListBullet2">
    <w:name w:val="List Bullet 2"/>
    <w:basedOn w:val="Normal"/>
    <w:uiPriority w:val="0"/>
    <w:qFormat/>
    <w:pPr>
      <w:numPr>
        <w:ilvl w:val="0"/>
        <w:numId w:val="2"/>
      </w:numPr>
    </w:pPr>
    <w:rPr/>
  </w:style>
  <w:style w:type="paragraph" w:styleId="ListBullet3">
    <w:name w:val="List Bullet 3"/>
    <w:basedOn w:val="Normal"/>
    <w:uiPriority w:val="0"/>
    <w:qFormat/>
    <w:pPr>
      <w:numPr>
        <w:ilvl w:val="0"/>
        <w:numId w:val="3"/>
      </w:numPr>
    </w:pPr>
    <w:rPr/>
  </w:style>
  <w:style w:type="paragraph" w:styleId="ListBullet4">
    <w:name w:val="List Bullet 4"/>
    <w:basedOn w:val="Normal"/>
    <w:uiPriority w:val="0"/>
    <w:qFormat/>
    <w:pPr>
      <w:numPr>
        <w:ilvl w:val="0"/>
        <w:numId w:val="4"/>
      </w:numPr>
    </w:pPr>
    <w:rPr/>
  </w:style>
  <w:style w:type="paragraph" w:styleId="ListBullet5">
    <w:name w:val="List Bullet 5"/>
    <w:basedOn w:val="Normal"/>
    <w:uiPriority w:val="0"/>
    <w:qFormat/>
    <w:pPr>
      <w:numPr>
        <w:ilvl w:val="0"/>
        <w:numId w:val="5"/>
      </w:numPr>
    </w:pPr>
    <w:rPr/>
  </w:style>
  <w:style w:type="paragraph" w:styleId="ListContinue">
    <w:name w:val="List Continue"/>
    <w:basedOn w:val="Normal"/>
    <w:uiPriority w:val="0"/>
    <w:qFormat/>
    <w:pPr>
      <w:spacing w:before="0" w:after="120"/>
      <w:ind w:left="283"/>
    </w:pPr>
    <w:rPr/>
  </w:style>
  <w:style w:type="paragraph" w:styleId="ListContinue2">
    <w:name w:val="List Continue 2"/>
    <w:basedOn w:val="Normal"/>
    <w:uiPriority w:val="0"/>
    <w:qFormat/>
    <w:pPr>
      <w:spacing w:before="0" w:after="120"/>
      <w:ind w:left="566"/>
    </w:pPr>
    <w:rPr/>
  </w:style>
  <w:style w:type="paragraph" w:styleId="ListContinue3">
    <w:name w:val="List Continue 3"/>
    <w:basedOn w:val="Normal"/>
    <w:uiPriority w:val="0"/>
    <w:qFormat/>
    <w:pPr>
      <w:spacing w:before="0" w:after="120"/>
      <w:ind w:left="849"/>
    </w:pPr>
    <w:rPr/>
  </w:style>
  <w:style w:type="paragraph" w:styleId="ListContinue4">
    <w:name w:val="List Continue 4"/>
    <w:basedOn w:val="Normal"/>
    <w:uiPriority w:val="0"/>
    <w:qFormat/>
    <w:pPr>
      <w:spacing w:before="0" w:after="120"/>
      <w:ind w:left="1132"/>
    </w:pPr>
    <w:rPr/>
  </w:style>
  <w:style w:type="paragraph" w:styleId="ListContinue5">
    <w:name w:val="List Continue 5"/>
    <w:basedOn w:val="Normal"/>
    <w:uiPriority w:val="0"/>
    <w:qFormat/>
    <w:pPr>
      <w:spacing w:before="0" w:after="120"/>
      <w:ind w:left="1415"/>
    </w:pPr>
    <w:rPr/>
  </w:style>
  <w:style w:type="paragraph" w:styleId="ListNumber">
    <w:name w:val="List Number"/>
    <w:basedOn w:val="Normal"/>
    <w:uiPriority w:val="0"/>
    <w:qFormat/>
    <w:pPr>
      <w:numPr>
        <w:ilvl w:val="0"/>
        <w:numId w:val="6"/>
      </w:numPr>
    </w:pPr>
    <w:rPr/>
  </w:style>
  <w:style w:type="paragraph" w:styleId="ListNumber2">
    <w:name w:val="List Number 2"/>
    <w:basedOn w:val="Normal"/>
    <w:uiPriority w:val="0"/>
    <w:qFormat/>
    <w:pPr>
      <w:numPr>
        <w:ilvl w:val="0"/>
        <w:numId w:val="7"/>
      </w:numPr>
    </w:pPr>
    <w:rPr/>
  </w:style>
  <w:style w:type="paragraph" w:styleId="ListNumber3">
    <w:name w:val="List Number 3"/>
    <w:basedOn w:val="Normal"/>
    <w:uiPriority w:val="0"/>
    <w:qFormat/>
    <w:pPr>
      <w:numPr>
        <w:ilvl w:val="0"/>
        <w:numId w:val="8"/>
      </w:numPr>
    </w:pPr>
    <w:rPr/>
  </w:style>
  <w:style w:type="paragraph" w:styleId="ListNumber4">
    <w:name w:val="List Number 4"/>
    <w:basedOn w:val="Normal"/>
    <w:uiPriority w:val="0"/>
    <w:qFormat/>
    <w:pPr>
      <w:numPr>
        <w:ilvl w:val="0"/>
        <w:numId w:val="9"/>
      </w:numPr>
    </w:pPr>
    <w:rPr/>
  </w:style>
  <w:style w:type="paragraph" w:styleId="ListNumber5">
    <w:name w:val="List Number 5"/>
    <w:basedOn w:val="Normal"/>
    <w:uiPriority w:val="0"/>
    <w:qFormat/>
    <w:pPr>
      <w:numPr>
        <w:ilvl w:val="0"/>
        <w:numId w:val="10"/>
      </w:numPr>
    </w:pPr>
    <w:rPr/>
  </w:style>
  <w:style w:type="paragraph" w:styleId="macro">
    <w:name w:val="macro"/>
    <w:uiPriority w:val="0"/>
    <w:qFormat/>
    <w:pPr>
      <w:widowControl w:val="false"/>
      <w:tabs>
        <w:tab w:val="clear" w:pos="708"/>
        <w:tab w:val="left" w:pos="480" w:leader="none"/>
        <w:tab w:val="left" w:pos="960" w:leader="none"/>
        <w:tab w:val="left" w:pos="1440" w:leader="none"/>
        <w:tab w:val="left" w:pos="1920" w:leader="none"/>
        <w:tab w:val="left" w:pos="2400" w:leader="none"/>
        <w:tab w:val="left" w:pos="2880" w:leader="none"/>
        <w:tab w:val="left" w:pos="3360" w:leader="none"/>
        <w:tab w:val="left" w:pos="3840" w:leader="none"/>
        <w:tab w:val="left" w:pos="4320" w:leader="none"/>
      </w:tabs>
      <w:suppressAutoHyphens w:val="true"/>
      <w:overflowPunct w:val="false"/>
      <w:bidi w:val="0"/>
      <w:snapToGrid w:val="false"/>
      <w:spacing w:before="0" w:after="0"/>
      <w:jc w:val="left"/>
    </w:pPr>
    <w:rPr>
      <w:rFonts w:ascii="Courier New" w:hAnsi="Courier New" w:eastAsia="" w:cs="Courier New" w:eastAsiaTheme="minorEastAsia"/>
      <w:color w:val="auto"/>
      <w:kern w:val="2"/>
      <w:sz w:val="24"/>
      <w:szCs w:val="24"/>
      <w:lang w:val="en-US" w:eastAsia="zh-CN" w:bidi="ar-SA"/>
    </w:rPr>
  </w:style>
  <w:style w:type="paragraph" w:styleId="MessageHeader">
    <w:name w:val="Message Header"/>
    <w:basedOn w:val="Normal"/>
    <w:uiPriority w:val="0"/>
    <w:qFormat/>
    <w:pPr>
      <w:pBdr>
        <w:top w:val="single" w:sz="6" w:space="1" w:color="000000"/>
        <w:left w:val="single" w:sz="6" w:space="1" w:color="000000"/>
        <w:bottom w:val="single" w:sz="6" w:space="1" w:color="000000"/>
        <w:right w:val="single" w:sz="6" w:space="1" w:color="000000"/>
      </w:pBdr>
      <w:shd w:val="pct20" w:color="auto" w:fill="auto"/>
      <w:ind w:hanging="1134" w:left="1134"/>
    </w:pPr>
    <w:rPr>
      <w:rFonts w:ascii="Arial" w:hAnsi="Arial" w:cs="Arial"/>
      <w:szCs w:val="24"/>
    </w:rPr>
  </w:style>
  <w:style w:type="paragraph" w:styleId="NormalWeb">
    <w:name w:val="Normal (Web)"/>
    <w:basedOn w:val="Normal"/>
    <w:uiPriority w:val="0"/>
    <w:qFormat/>
    <w:pPr/>
    <w:rPr>
      <w:szCs w:val="24"/>
    </w:rPr>
  </w:style>
  <w:style w:type="paragraph" w:styleId="NormalIndent">
    <w:name w:val="Normal Indent"/>
    <w:basedOn w:val="Normal"/>
    <w:uiPriority w:val="0"/>
    <w:qFormat/>
    <w:pPr>
      <w:ind w:left="708"/>
    </w:pPr>
    <w:rPr/>
  </w:style>
  <w:style w:type="paragraph" w:styleId="NoteHeading">
    <w:name w:val="Note Heading"/>
    <w:basedOn w:val="Normal"/>
    <w:next w:val="Normal"/>
    <w:uiPriority w:val="0"/>
    <w:qFormat/>
    <w:pPr/>
    <w:rPr/>
  </w:style>
  <w:style w:type="paragraph" w:styleId="PlainText">
    <w:name w:val="Plain Text"/>
    <w:basedOn w:val="Normal"/>
    <w:uiPriority w:val="0"/>
    <w:qFormat/>
    <w:pPr/>
    <w:rPr>
      <w:rFonts w:ascii="Courier New" w:hAnsi="Courier New" w:cs="Courier New"/>
    </w:rPr>
  </w:style>
  <w:style w:type="paragraph" w:styleId="Signature">
    <w:name w:val="Signature"/>
    <w:basedOn w:val="Normal"/>
    <w:uiPriority w:val="0"/>
    <w:qFormat/>
    <w:pPr>
      <w:ind w:left="4252"/>
    </w:pPr>
    <w:rPr/>
  </w:style>
  <w:style w:type="paragraph" w:styleId="Subtitle">
    <w:name w:val="Subtitle"/>
    <w:basedOn w:val="Normal"/>
    <w:uiPriority w:val="0"/>
    <w:qFormat/>
    <w:pPr>
      <w:spacing w:before="0" w:after="60"/>
      <w:jc w:val="center"/>
      <w:outlineLvl w:val="1"/>
    </w:pPr>
    <w:rPr>
      <w:rFonts w:ascii="Arial" w:hAnsi="Arial" w:cs="Arial"/>
      <w:szCs w:val="24"/>
    </w:rPr>
  </w:style>
  <w:style w:type="paragraph" w:styleId="TableofAuthorities">
    <w:name w:val="Table of Authorities"/>
    <w:basedOn w:val="Normal"/>
    <w:next w:val="Normal"/>
    <w:uiPriority w:val="0"/>
    <w:qFormat/>
    <w:pPr>
      <w:ind w:left="420"/>
    </w:pPr>
    <w:rPr/>
  </w:style>
  <w:style w:type="paragraph" w:styleId="TableofFigures">
    <w:name w:val="Table of Figures"/>
    <w:basedOn w:val="Normal"/>
    <w:next w:val="Normal"/>
    <w:uiPriority w:val="0"/>
    <w:qFormat/>
    <w:pPr>
      <w:ind w:hanging="200" w:left="200"/>
    </w:pPr>
    <w:rPr/>
  </w:style>
  <w:style w:type="paragraph" w:styleId="Title">
    <w:name w:val="Title"/>
    <w:basedOn w:val="Normal"/>
    <w:uiPriority w:val="0"/>
    <w:qFormat/>
    <w:pPr>
      <w:spacing w:before="240" w:after="60"/>
      <w:jc w:val="center"/>
      <w:outlineLvl w:val="0"/>
    </w:pPr>
    <w:rPr>
      <w:rFonts w:ascii="Arial" w:hAnsi="Arial" w:cs="Arial"/>
      <w:b/>
      <w:bCs/>
      <w:kern w:val="2"/>
      <w:sz w:val="32"/>
      <w:szCs w:val="32"/>
    </w:rPr>
  </w:style>
  <w:style w:type="paragraph" w:styleId="toaheading">
    <w:name w:val="toa heading"/>
    <w:basedOn w:val="Normal"/>
    <w:next w:val="Normal"/>
    <w:uiPriority w:val="0"/>
    <w:qFormat/>
    <w:pPr>
      <w:spacing w:before="120" w:after="0"/>
    </w:pPr>
    <w:rPr>
      <w:rFonts w:ascii="Arial" w:hAnsi="Arial" w:cs="Arial"/>
      <w:sz w:val="24"/>
      <w:szCs w:val="24"/>
    </w:rPr>
  </w:style>
  <w:style w:type="paragraph" w:styleId="TOC1">
    <w:name w:val="TOC 1"/>
    <w:basedOn w:val="Normal"/>
    <w:next w:val="Normal"/>
    <w:uiPriority w:val="0"/>
    <w:qFormat/>
    <w:pPr/>
    <w:rPr/>
  </w:style>
  <w:style w:type="paragraph" w:styleId="TOC2">
    <w:name w:val="TOC 2"/>
    <w:basedOn w:val="Normal"/>
    <w:next w:val="Normal"/>
    <w:uiPriority w:val="0"/>
    <w:qFormat/>
    <w:pPr>
      <w:ind w:left="420"/>
    </w:pPr>
    <w:rPr/>
  </w:style>
  <w:style w:type="paragraph" w:styleId="TOC3">
    <w:name w:val="TOC 3"/>
    <w:basedOn w:val="Normal"/>
    <w:next w:val="Normal"/>
    <w:uiPriority w:val="0"/>
    <w:qFormat/>
    <w:pPr>
      <w:ind w:left="840"/>
    </w:pPr>
    <w:rPr/>
  </w:style>
  <w:style w:type="paragraph" w:styleId="TOC4">
    <w:name w:val="TOC 4"/>
    <w:basedOn w:val="Normal"/>
    <w:next w:val="Normal"/>
    <w:uiPriority w:val="0"/>
    <w:qFormat/>
    <w:pPr>
      <w:ind w:left="1260"/>
    </w:pPr>
    <w:rPr/>
  </w:style>
  <w:style w:type="paragraph" w:styleId="TOC5">
    <w:name w:val="TOC 5"/>
    <w:basedOn w:val="Normal"/>
    <w:next w:val="Normal"/>
    <w:uiPriority w:val="0"/>
    <w:qFormat/>
    <w:pPr>
      <w:ind w:left="1680"/>
    </w:pPr>
    <w:rPr/>
  </w:style>
  <w:style w:type="paragraph" w:styleId="TOC6">
    <w:name w:val="TOC 6"/>
    <w:basedOn w:val="Normal"/>
    <w:next w:val="Normal"/>
    <w:uiPriority w:val="0"/>
    <w:qFormat/>
    <w:pPr>
      <w:ind w:left="2100"/>
    </w:pPr>
    <w:rPr/>
  </w:style>
  <w:style w:type="paragraph" w:styleId="TOC7">
    <w:name w:val="TOC 7"/>
    <w:basedOn w:val="Normal"/>
    <w:next w:val="Normal"/>
    <w:uiPriority w:val="0"/>
    <w:qFormat/>
    <w:pPr>
      <w:ind w:left="2520"/>
    </w:pPr>
    <w:rPr/>
  </w:style>
  <w:style w:type="paragraph" w:styleId="TOC8">
    <w:name w:val="TOC 8"/>
    <w:basedOn w:val="Normal"/>
    <w:next w:val="Normal"/>
    <w:uiPriority w:val="0"/>
    <w:qFormat/>
    <w:pPr>
      <w:ind w:left="2940"/>
    </w:pPr>
    <w:rPr/>
  </w:style>
  <w:style w:type="paragraph" w:styleId="TOC9">
    <w:name w:val="TOC 9"/>
    <w:basedOn w:val="Normal"/>
    <w:next w:val="Normal"/>
    <w:uiPriority w:val="0"/>
    <w:qFormat/>
    <w:pPr>
      <w:ind w:left="3360"/>
    </w:pPr>
    <w:rPr/>
  </w:style>
  <w:style w:type="paragraph" w:styleId="Estilo2" w:customStyle="1">
    <w:name w:val="Estilo2"/>
    <w:basedOn w:val="Normal"/>
    <w:uiPriority w:val="0"/>
    <w:qFormat/>
    <w:pPr>
      <w:jc w:val="both"/>
    </w:pPr>
    <w:rPr>
      <w:rFonts w:ascii="Arial" w:hAnsi="Arial" w:cs="Arial"/>
      <w:sz w:val="24"/>
      <w:szCs w:val="24"/>
      <w:lang w:val="pt-BR"/>
    </w:rPr>
  </w:style>
  <w:style w:type="paragraph" w:styleId="Ttulo11" w:customStyle="1">
    <w:name w:val="Título11"/>
    <w:basedOn w:val="Normal"/>
    <w:next w:val="BodyText"/>
    <w:uiPriority w:val="0"/>
    <w:qFormat/>
    <w:pPr>
      <w:keepNext w:val="true"/>
      <w:spacing w:before="240" w:after="120"/>
    </w:pPr>
    <w:rPr>
      <w:rFonts w:ascii="Liberation Sans" w:hAnsi="Liberation Sans" w:eastAsia="Microsoft YaHei" w:cs="Arial"/>
      <w:sz w:val="28"/>
      <w:szCs w:val="28"/>
    </w:rPr>
  </w:style>
  <w:style w:type="paragraph" w:styleId="Ttulo1" w:customStyle="1">
    <w:name w:val="Título1"/>
    <w:basedOn w:val="Normal"/>
    <w:uiPriority w:val="0"/>
    <w:qFormat/>
    <w:pPr>
      <w:keepNext w:val="true"/>
      <w:spacing w:before="240" w:after="120"/>
    </w:pPr>
    <w:rPr>
      <w:rFonts w:ascii="Liberation Sans" w:hAnsi="Liberation Sans" w:eastAsia="Microsoft YaHei" w:cs="Arial"/>
      <w:sz w:val="28"/>
      <w:szCs w:val="28"/>
    </w:rPr>
  </w:style>
  <w:style w:type="paragraph" w:styleId="ComplimentaryClose" w:customStyle="1">
    <w:name w:val="Complimentary Close"/>
    <w:basedOn w:val="Normal"/>
    <w:next w:val="Normal"/>
    <w:uiPriority w:val="0"/>
    <w:qFormat/>
    <w:pPr/>
    <w:rPr/>
  </w:style>
  <w:style w:type="paragraph" w:styleId="FirstLineIndent" w:customStyle="1">
    <w:name w:val="First Line Indent"/>
    <w:uiPriority w:val="0"/>
    <w:qFormat/>
    <w:pPr>
      <w:widowControl/>
      <w:suppressAutoHyphens w:val="true"/>
      <w:bidi w:val="0"/>
      <w:spacing w:before="0" w:after="0"/>
      <w:ind w:firstLine="210"/>
      <w:jc w:val="left"/>
    </w:pPr>
    <w:rPr>
      <w:rFonts w:ascii="Calibri" w:hAnsi="Calibri" w:eastAsia="" w:cs="" w:asciiTheme="minorHAnsi" w:cstheme="minorBidi" w:eastAsiaTheme="minorEastAsia" w:hAnsiTheme="minorHAnsi"/>
      <w:color w:val="auto"/>
      <w:kern w:val="0"/>
      <w:sz w:val="20"/>
      <w:szCs w:val="20"/>
      <w:lang w:val="pt-BR" w:eastAsia="zh-CN" w:bidi="hi-IN"/>
    </w:rPr>
  </w:style>
  <w:style w:type="table" w:default="1" w:styleId="12">
    <w:name w:val="Normal Table"/>
    <w:uiPriority w:val="99"/>
    <w:semiHidden/>
    <w:unhideWhenUsed/>
    <w:qFormat/>
    <w:tblPr>
      <w:tblCellMar>
        <w:top w:w="0" w:type="dxa"/>
        <w:left w:w="108" w:type="dxa"/>
        <w:bottom w:w="0" w:type="dxa"/>
        <w:right w:w="108" w:type="dxa"/>
      </w:tblCellMar>
    </w:tblPr>
  </w:style>
  <w:style w:type="table" w:styleId="91">
    <w:name w:val="Table 3D effects 1"/>
    <w:basedOn w:val="12"/>
    <w:uiPriority w:val="0"/>
    <w:qFormat/>
    <w:tcPr>
      <w:shd w:val="solid" w:color="C0C0C0" w:fill="FFFFFF"/>
    </w:tcPr>
    <w:tblStylePr w:type="firstRow">
      <w:rPr>
        <w:b/>
        <w:bCs/>
      </w:rPr>
      <w:tblPr/>
      <w:tcPr>
        <w:tcBorders>
          <w:top w:val="nil"/>
          <w:left w:val="single" w:color="808080" w:sz="6" w:space="0"/>
          <w:bottom w:val="nil"/>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single" w:color="FFFFFF" w:sz="6" w:space="0"/>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tblPr/>
      <w:tcPr>
        <w:tcBorders>
          <w:top w:val="nil"/>
          <w:left w:val="nil"/>
          <w:bottom w:val="nil"/>
          <w:right w:val="nil"/>
          <w:insideH w:val="nil"/>
          <w:insideV w:val="nil"/>
          <w:tl2br w:val="nil"/>
          <w:tr2bl w:val="nil"/>
        </w:tcBorders>
      </w:tcPr>
    </w:tblStylePr>
  </w:style>
  <w:style w:type="table" w:styleId="92">
    <w:name w:val="Table 3D effects 2"/>
    <w:basedOn w:val="12"/>
    <w:uiPriority w:val="0"/>
    <w:qFormat/>
    <w:tblPr>
      <w:tblStyleRowBandSize w:val="1"/>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3">
    <w:name w:val="Table 3D effects 3"/>
    <w:basedOn w:val="12"/>
    <w:uiPriority w:val="0"/>
    <w:qFormat/>
    <w:tblPr>
      <w:tblStyleRowBandSize w:val="1"/>
      <w:tblStyleColBandSize w:val="1"/>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tblPr/>
      <w:tcPr>
        <w:shd w:val="solid" w:color="C0C0C0" w:fill="FFFFFF"/>
      </w:tcPr>
    </w:tblStylePr>
    <w:tblStylePr w:type="band2Vert">
      <w:rPr/>
      <w:tblPr/>
      <w:tcPr>
        <w:shd w:val="pct50" w:color="C0C0C0" w:fill="FFFFFF"/>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4">
    <w:name w:val="Table Classic 1"/>
    <w:basedOn w:val="12"/>
    <w:uiPriority w:val="0"/>
    <w:qFormat/>
    <w:tblPr>
      <w:tblBorders>
        <w:top w:val="single" w:color="000000" w:sz="12" w:space="0"/>
        <w:bottom w:val="single" w:color="000000" w:sz="12" w:space="0"/>
      </w:tblBorders>
    </w:tblPr>
    <w:tcPr>
      <w:shd w:val="clear" w:color="auto" w:fill="auto"/>
    </w:tcPr>
    <w:tblStylePr w:type="firstRow">
      <w:rPr>
        <w:i/>
      </w:rPr>
      <w:tblPr/>
      <w:tcPr>
        <w:tcBorders>
          <w:top w:val="nil"/>
          <w:left w:val="single" w:color="000000" w:sz="6" w:space="0"/>
          <w:bottom w:val="nil"/>
          <w:right w:val="nil"/>
          <w:insideH w:val="nil"/>
          <w:insideV w:val="nil"/>
          <w:tl2br w:val="nil"/>
          <w:tr2bl w:val="nil"/>
        </w:tcBorders>
      </w:tcPr>
    </w:tblStylePr>
    <w:tblStylePr w:type="lastRow">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5">
    <w:name w:val="Table Classic 2"/>
    <w:basedOn w:val="12"/>
    <w:uiPriority w:val="0"/>
    <w:qFormat/>
    <w:tblPr>
      <w:tblBorders>
        <w:top w:val="single" w:color="000000" w:sz="12" w:space="0"/>
        <w:bottom w:val="single" w:color="000000" w:sz="12" w:space="0"/>
      </w:tblBorders>
    </w:tblPr>
    <w:tcPr>
      <w:shd w:val="clear" w:color="auto" w:fill="auto"/>
    </w:tcPr>
    <w:tblStylePr w:type="firstRow">
      <w:rPr/>
      <w:tblPr/>
      <w:tcPr>
        <w:tcBorders>
          <w:top w:val="nil"/>
          <w:left w:val="single" w:color="000000" w:sz="6" w:space="0"/>
          <w:bottom w:val="nil"/>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tblPr/>
      <w:tcPr>
        <w:tcBorders>
          <w:top w:val="nil"/>
          <w:left w:val="nil"/>
          <w:bottom w:val="nil"/>
          <w:right w:val="nil"/>
          <w:insideH w:val="nil"/>
          <w:insideV w:val="nil"/>
          <w:tl2br w:val="nil"/>
          <w:tr2bl w:val="nil"/>
        </w:tcBorders>
      </w:tcPr>
    </w:tblStylePr>
  </w:style>
  <w:style w:type="table" w:styleId="96">
    <w:name w:val="Table Classic 3"/>
    <w:basedOn w:val="12"/>
    <w:uiPriority w:val="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rPr>
      <w:tblPr/>
      <w:tcPr>
        <w:tcBorders>
          <w:top w:val="nil"/>
          <w:left w:val="single" w:color="000000" w:sz="6" w:space="0"/>
          <w:bottom w:val="nil"/>
          <w:right w:val="nil"/>
          <w:insideH w:val="nil"/>
          <w:insideV w:val="nil"/>
          <w:tl2br w:val="nil"/>
          <w:tr2bl w:val="nil"/>
        </w:tcBorders>
        <w:shd w:val="solid" w:color="000080" w:fill="FFFFFF"/>
      </w:tcPr>
    </w:tblStylePr>
    <w:tblStylePr w:type="lastRow">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rPr>
      <w:tblPr/>
      <w:tcPr>
        <w:tcBorders>
          <w:top w:val="nil"/>
          <w:left w:val="nil"/>
          <w:bottom w:val="nil"/>
          <w:right w:val="nil"/>
          <w:insideH w:val="nil"/>
          <w:insideV w:val="nil"/>
          <w:tl2br w:val="nil"/>
          <w:tr2bl w:val="nil"/>
        </w:tcBorders>
      </w:tcPr>
    </w:tblStylePr>
  </w:style>
  <w:style w:type="table" w:styleId="97">
    <w:name w:val="Table Classic 4"/>
    <w:basedOn w:val="12"/>
    <w:uiPriority w:val="0"/>
    <w:qFormat/>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rPr>
      <w:tblPr/>
      <w:tcPr>
        <w:tcBorders>
          <w:top w:val="nil"/>
          <w:left w:val="single" w:color="000000" w:sz="6" w:space="0"/>
          <w:bottom w:val="nil"/>
          <w:right w:val="nil"/>
          <w:insideH w:val="nil"/>
          <w:insideV w:val="nil"/>
          <w:tl2br w:val="nil"/>
          <w:tr2bl w:val="nil"/>
        </w:tcBorders>
        <w:shd w:val="pct50" w:color="000080" w:fill="FFFFFF"/>
      </w:tcPr>
    </w:tblStylePr>
    <w:tblStylePr w:type="lastRow">
      <w:rPr/>
      <w:tblPr/>
      <w:tcPr>
        <w:tcBorders>
          <w:top w:val="nil"/>
          <w:left w:val="single" w:color="000000" w:sz="6" w:space="0"/>
          <w:bottom w:val="nil"/>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tblPr/>
      <w:tcPr>
        <w:tcBorders>
          <w:top w:val="nil"/>
          <w:left w:val="nil"/>
          <w:bottom w:val="nil"/>
          <w:right w:val="nil"/>
          <w:insideH w:val="nil"/>
          <w:insideV w:val="nil"/>
          <w:tl2br w:val="nil"/>
          <w:tr2bl w:val="nil"/>
        </w:tcBorders>
      </w:tcPr>
    </w:tblStylePr>
  </w:style>
  <w:style w:type="table" w:styleId="98">
    <w:name w:val="Table Colorful 1"/>
    <w:basedOn w:val="12"/>
    <w:uiPriority w:val="0"/>
    <w:qFormat/>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rPr>
      <w:tblPr/>
      <w:tcPr>
        <w:tcBorders>
          <w:top w:val="nil"/>
          <w:left w:val="nil"/>
          <w:bottom w:val="nil"/>
          <w:right w:val="nil"/>
          <w:insideH w:val="nil"/>
          <w:insideV w:val="nil"/>
          <w:tl2br w:val="nil"/>
          <w:tr2bl w:val="nil"/>
        </w:tcBorders>
        <w:shd w:val="solid" w:color="000000" w:fill="FFFFFF"/>
      </w:tcPr>
    </w:tblStylePr>
    <w:tblStylePr w:type="firstCol">
      <w:rPr>
        <w:b/>
        <w:bCs/>
        <w:i/>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rPr>
      <w:tblPr/>
      <w:tcPr>
        <w:tcBorders>
          <w:top w:val="nil"/>
          <w:left w:val="nil"/>
          <w:bottom w:val="nil"/>
          <w:right w:val="nil"/>
          <w:insideH w:val="nil"/>
          <w:insideV w:val="nil"/>
          <w:tl2br w:val="nil"/>
          <w:tr2bl w:val="nil"/>
        </w:tcBorders>
      </w:tcPr>
    </w:tblStylePr>
  </w:style>
  <w:style w:type="table" w:styleId="99">
    <w:name w:val="Table Colorful 2"/>
    <w:basedOn w:val="12"/>
    <w:uiPriority w:val="0"/>
    <w:qFormat/>
    <w:tblPr>
      <w:tblBorders>
        <w:bottom w:val="single" w:color="000000" w:sz="12" w:space="0"/>
      </w:tblBorders>
    </w:tblPr>
    <w:tcPr>
      <w:shd w:val="pct20" w:color="FFFF00" w:fill="FFFFFF"/>
    </w:tcPr>
    <w:tblStylePr w:type="firstRow">
      <w:rPr>
        <w:b/>
        <w:bCs/>
        <w:i/>
      </w:rPr>
      <w:tblPr/>
      <w:tcPr>
        <w:tcBorders>
          <w:top w:val="nil"/>
          <w:left w:val="single" w:color="000000" w:sz="12" w:space="0"/>
          <w:bottom w:val="nil"/>
          <w:right w:val="nil"/>
          <w:insideH w:val="nil"/>
          <w:insideV w:val="nil"/>
          <w:tl2br w:val="nil"/>
          <w:tr2bl w:val="nil"/>
        </w:tcBorders>
        <w:shd w:val="solid" w:color="800000" w:fill="FFFFFF"/>
      </w:tcPr>
    </w:tblStylePr>
    <w:tblStylePr w:type="firstCol">
      <w:rPr>
        <w:b/>
        <w:bCs/>
        <w:i/>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rPr>
      <w:tblPr/>
      <w:tcPr>
        <w:tcBorders>
          <w:top w:val="nil"/>
          <w:left w:val="nil"/>
          <w:bottom w:val="nil"/>
          <w:right w:val="nil"/>
          <w:insideH w:val="nil"/>
          <w:insideV w:val="nil"/>
          <w:tl2br w:val="nil"/>
          <w:tr2bl w:val="nil"/>
        </w:tcBorders>
      </w:tcPr>
    </w:tblStylePr>
  </w:style>
  <w:style w:type="table" w:styleId="100">
    <w:name w:val="Table Colorful 3"/>
    <w:basedOn w:val="12"/>
    <w:uiPriority w:val="0"/>
    <w:qFormat/>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top w:val="nil"/>
          <w:left w:val="single" w:color="000000" w:sz="6" w:space="0"/>
          <w:bottom w:val="nil"/>
          <w:right w:val="nil"/>
          <w:insideH w:val="nil"/>
          <w:insideV w:val="nil"/>
          <w:tl2br w:val="nil"/>
          <w:tr2bl w:val="nil"/>
        </w:tcBorders>
        <w:shd w:val="solid" w:color="008080" w:fill="FFFFFF"/>
      </w:tcPr>
    </w:tblStylePr>
    <w:tblStylePr w:type="firstCol">
      <w:tblPr/>
      <w:tcPr>
        <w:tcBorders>
          <w:top w:val="nil"/>
          <w:left w:val="nil"/>
          <w:bottom w:val="single" w:color="000000" w:sz="36" w:space="0"/>
          <w:right w:val="single" w:color="000000" w:sz="6" w:space="0"/>
          <w:insideH w:val="nil"/>
          <w:insideV w:val="nil"/>
          <w:tl2br w:val="nil"/>
          <w:tr2bl w:val="nil"/>
        </w:tcBorders>
        <w:shd w:val="solid" w:color="008080" w:fill="FFFFFF"/>
      </w:tcPr>
    </w:tblStylePr>
    <w:tblStylePr w:type="nwCell">
      <w:rPr>
        <w:b/>
        <w:bCs/>
      </w:rPr>
      <w:tblPr/>
      <w:tcPr>
        <w:tcBorders>
          <w:top w:val="nil"/>
          <w:left w:val="nil"/>
          <w:bottom w:val="nil"/>
          <w:right w:val="nil"/>
          <w:insideH w:val="nil"/>
          <w:insideV w:val="nil"/>
          <w:tl2br w:val="nil"/>
          <w:tr2bl w:val="nil"/>
        </w:tcBorders>
        <w:shd w:val="solid" w:color="000000" w:fill="FFFFFF"/>
      </w:tcPr>
    </w:tblStylePr>
  </w:style>
  <w:style w:type="table" w:styleId="101">
    <w:name w:val="Table Columns 1"/>
    <w:basedOn w:val="12"/>
    <w:uiPriority w:val="0"/>
    <w:qFormat/>
    <w:rPr>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top w:val="nil"/>
          <w:left w:val="double" w:color="000000" w:sz="6" w:space="0"/>
          <w:bottom w:val="nil"/>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tblPr/>
      <w:tcPr>
        <w:shd w:val="pct25" w:color="000000" w:fill="FFFFFF"/>
      </w:tcPr>
    </w:tblStylePr>
    <w:tblStylePr w:type="band2Vert">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2">
    <w:name w:val="Table Columns 2"/>
    <w:basedOn w:val="12"/>
    <w:uiPriority w:val="0"/>
    <w:qFormat/>
    <w:rPr>
      <w:b/>
      <w:bCs/>
    </w:rPr>
    <w:tblPr>
      <w:tblStyleColBandSize w:val="1"/>
    </w:tblPr>
    <w:tblStylePr w:type="firstRow">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tblPr/>
      <w:tcPr>
        <w:shd w:val="pct30" w:color="000000" w:fill="FFFFFF"/>
      </w:tcPr>
    </w:tblStylePr>
    <w:tblStylePr w:type="band2Vert">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Columns 3"/>
    <w:basedOn w:val="12"/>
    <w:uiPriority w:val="0"/>
    <w:qFormat/>
    <w:rPr>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tblPr/>
      <w:tcPr>
        <w:shd w:val="solid" w:color="C0C0C0" w:fill="FFFFFF"/>
      </w:tcPr>
    </w:tblStylePr>
    <w:tblStylePr w:type="band2Vert">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04">
    <w:name w:val="Table Columns 4"/>
    <w:basedOn w:val="12"/>
    <w:uiPriority w:val="0"/>
    <w:qFormat/>
    <w:tblPr>
      <w:tblStyleColBandSize w:val="1"/>
    </w:tblPr>
    <w:tblStylePr w:type="firstRow">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tblPr/>
      <w:tcPr>
        <w:shd w:val="pct50" w:color="008080" w:fill="FFFFFF"/>
      </w:tcPr>
    </w:tblStylePr>
    <w:tblStylePr w:type="band2Vert">
      <w:rPr/>
      <w:tblPr/>
      <w:tcPr>
        <w:shd w:val="pct10" w:color="000000" w:fill="FFFFFF"/>
      </w:tcPr>
    </w:tblStylePr>
  </w:style>
  <w:style w:type="table" w:styleId="105">
    <w:name w:val="Table Columns 5"/>
    <w:basedOn w:val="12"/>
    <w:uiPriority w:val="0"/>
    <w:qFormat/>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rPr>
      <w:tblPr/>
      <w:tcPr>
        <w:tcBorders>
          <w:top w:val="nil"/>
          <w:left w:val="single" w:color="808080" w:sz="6" w:space="0"/>
          <w:bottom w:val="nil"/>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tblPr/>
      <w:tcPr>
        <w:shd w:val="solid" w:color="C0C0C0" w:fill="FFFFFF"/>
      </w:tcPr>
    </w:tblStylePr>
    <w:tblStylePr w:type="band2Vert">
      <w:rPr/>
      <w:tblPr/>
    </w:tblStylePr>
  </w:style>
  <w:style w:type="table" w:styleId="106">
    <w:name w:val="Table Contemporary"/>
    <w:basedOn w:val="12"/>
    <w:uiPriority w:val="0"/>
    <w:qFormat/>
    <w:tblPr>
      <w:tblBorders>
        <w:insideH w:val="single" w:color="FFFFFF" w:sz="18" w:space="0"/>
        <w:insideV w:val="single" w:color="FFFFFF" w:sz="18" w:space="0"/>
      </w:tblBorders>
    </w:tblPr>
    <w:tblStylePr w:type="firstRow">
      <w:rPr>
        <w:b/>
        <w:bCs/>
      </w:rPr>
      <w:tblPr/>
      <w:tcPr>
        <w:tcBorders>
          <w:top w:val="nil"/>
          <w:left w:val="nil"/>
          <w:bottom w:val="nil"/>
          <w:right w:val="nil"/>
          <w:insideH w:val="nil"/>
          <w:insideV w:val="nil"/>
          <w:tl2br w:val="nil"/>
          <w:tr2bl w:val="nil"/>
        </w:tcBorders>
        <w:shd w:val="pct20" w:color="000000" w:fill="FFFFFF"/>
      </w:tcPr>
    </w:tblStylePr>
    <w:tblStylePr w:type="band1Horz">
      <w:rPr/>
      <w:tblPr/>
      <w:tcPr>
        <w:tcBorders>
          <w:top w:val="nil"/>
          <w:left w:val="nil"/>
          <w:bottom w:val="nil"/>
          <w:right w:val="nil"/>
          <w:insideH w:val="nil"/>
          <w:insideV w:val="nil"/>
          <w:tl2br w:val="nil"/>
          <w:tr2bl w:val="nil"/>
        </w:tcBorders>
        <w:shd w:val="pct5" w:color="000000" w:fill="FFFFFF"/>
      </w:tcPr>
    </w:tblStylePr>
    <w:tblStylePr w:type="band2Horz">
      <w:rPr/>
      <w:tblPr/>
      <w:tcPr>
        <w:tcBorders>
          <w:top w:val="nil"/>
          <w:left w:val="nil"/>
          <w:bottom w:val="nil"/>
          <w:right w:val="nil"/>
          <w:insideH w:val="nil"/>
          <w:insideV w:val="nil"/>
          <w:tl2br w:val="nil"/>
          <w:tr2bl w:val="nil"/>
        </w:tcBorders>
        <w:shd w:val="pct20" w:color="000000" w:fill="FFFFFF"/>
      </w:tcPr>
    </w:tblStylePr>
  </w:style>
  <w:style w:type="table" w:styleId="107">
    <w:name w:val="Table Elegant"/>
    <w:basedOn w:val="12"/>
    <w:uiPriority w:val="0"/>
    <w:qFormat/>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rPr>
      <w:tblPr/>
      <w:tcPr>
        <w:tcBorders>
          <w:top w:val="nil"/>
          <w:left w:val="nil"/>
          <w:bottom w:val="nil"/>
          <w:right w:val="nil"/>
          <w:insideH w:val="nil"/>
          <w:insideV w:val="nil"/>
          <w:tl2br w:val="nil"/>
          <w:tr2bl w:val="nil"/>
        </w:tcBorders>
      </w:tcPr>
    </w:tblStylePr>
  </w:style>
  <w:style w:type="table" w:styleId="108">
    <w:name w:val="Table Grid"/>
    <w:basedOn w:val="12"/>
    <w:uiPriority w:val="0"/>
    <w:qFormat/>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09">
    <w:name w:val="Table Grid 1"/>
    <w:basedOn w:val="12"/>
    <w:uiPriority w:val="0"/>
    <w:qFormat/>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rPr>
      <w:tblPr/>
      <w:tcPr>
        <w:tcBorders>
          <w:top w:val="nil"/>
          <w:left w:val="nil"/>
          <w:bottom w:val="nil"/>
          <w:right w:val="nil"/>
          <w:insideH w:val="nil"/>
          <w:insideV w:val="nil"/>
          <w:tl2br w:val="nil"/>
          <w:tr2bl w:val="nil"/>
        </w:tcBorders>
      </w:tcPr>
    </w:tblStylePr>
    <w:tblStylePr w:type="lastCol">
      <w:rPr>
        <w:i/>
      </w:rPr>
      <w:tblPr/>
      <w:tcPr>
        <w:tcBorders>
          <w:top w:val="nil"/>
          <w:left w:val="nil"/>
          <w:bottom w:val="nil"/>
          <w:right w:val="nil"/>
          <w:insideH w:val="nil"/>
          <w:insideV w:val="nil"/>
          <w:tl2br w:val="nil"/>
          <w:tr2bl w:val="nil"/>
        </w:tcBorders>
      </w:tcPr>
    </w:tblStylePr>
    <w:tblStylePr w:type="nwCell">
      <w:tblPr/>
      <w:tcPr>
        <w:tcBorders>
          <w:tl2br w:val="single" w:color="000000" w:sz="6" w:space="0"/>
          <w:tr2bl w:val="nil"/>
        </w:tcBorders>
      </w:tcPr>
    </w:tblStylePr>
  </w:style>
  <w:style w:type="table" w:styleId="110">
    <w:name w:val="Table Grid 2"/>
    <w:basedOn w:val="12"/>
    <w:uiPriority w:val="0"/>
    <w:qFormat/>
    <w:tblPr>
      <w:tblBorders>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11">
    <w:name w:val="Table Grid 3"/>
    <w:basedOn w:val="12"/>
    <w:uiPriority w:val="0"/>
    <w:qFormat/>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l2br w:val="single" w:color="000000" w:sz="6" w:space="0"/>
          <w:tr2bl w:val="nil"/>
        </w:tcBorders>
      </w:tcPr>
    </w:tblStylePr>
  </w:style>
  <w:style w:type="table" w:styleId="112">
    <w:name w:val="Table Grid 4"/>
    <w:basedOn w:val="12"/>
    <w:uiPriority w:val="0"/>
    <w:qFormat/>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rPr>
      <w:tblPr/>
      <w:tcPr>
        <w:tcBorders>
          <w:top w:val="nil"/>
          <w:left w:val="nil"/>
          <w:bottom w:val="nil"/>
          <w:right w:val="nil"/>
          <w:insideH w:val="nil"/>
          <w:insideV w:val="nil"/>
          <w:tl2br w:val="nil"/>
          <w:tr2bl w:val="nil"/>
        </w:tcBorders>
      </w:tcPr>
    </w:tblStylePr>
  </w:style>
  <w:style w:type="table" w:styleId="113">
    <w:name w:val="Table Grid 5"/>
    <w:basedOn w:val="12"/>
    <w:uiPriority w:val="0"/>
    <w:qFormat/>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4">
    <w:name w:val="Table Grid 6"/>
    <w:basedOn w:val="12"/>
    <w:uiPriority w:val="0"/>
    <w:qFormat/>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top w:val="nil"/>
          <w:left w:val="single" w:color="000000" w:sz="6" w:space="0"/>
          <w:bottom w:val="nil"/>
          <w:right w:val="nil"/>
          <w:insideH w:val="nil"/>
          <w:insideV w:val="nil"/>
          <w:tl2br w:val="nil"/>
          <w:tr2bl w:val="nil"/>
        </w:tcBorders>
      </w:tcPr>
    </w:tblStylePr>
    <w:tblStylePr w:type="lastRow">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5">
    <w:name w:val="Table Grid 7"/>
    <w:basedOn w:val="12"/>
    <w:uiPriority w:val="0"/>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top w:val="nil"/>
          <w:left w:val="single" w:color="000000" w:sz="12" w:space="0"/>
          <w:bottom w:val="nil"/>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6">
    <w:name w:val="Table Grid 8"/>
    <w:basedOn w:val="12"/>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8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17">
    <w:name w:val="Table List 1"/>
    <w:basedOn w:val="12"/>
    <w:uiPriority w:val="0"/>
    <w:qFormat/>
    <w:tblPr>
      <w:tblBorders>
        <w:top w:val="single" w:color="008080" w:sz="12" w:space="0"/>
        <w:left w:val="single" w:color="008080" w:sz="6" w:space="0"/>
        <w:bottom w:val="single" w:color="008080" w:sz="12" w:space="0"/>
        <w:right w:val="single" w:color="008080" w:sz="6" w:space="0"/>
      </w:tblBorders>
    </w:tblPr>
    <w:tblStylePr w:type="firstRow">
      <w:rPr>
        <w:b/>
        <w:bCs/>
        <w:i/>
      </w:rPr>
      <w:tblPr/>
      <w:tcPr>
        <w:tcBorders>
          <w:top w:val="nil"/>
          <w:left w:val="single" w:color="000000" w:sz="6" w:space="0"/>
          <w:bottom w:val="nil"/>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tblPr/>
      <w:tcPr>
        <w:tcBorders>
          <w:top w:val="nil"/>
          <w:left w:val="nil"/>
          <w:bottom w:val="nil"/>
          <w:right w:val="nil"/>
          <w:insideH w:val="nil"/>
          <w:insideV w:val="nil"/>
          <w:tl2br w:val="nil"/>
          <w:tr2bl w:val="nil"/>
        </w:tcBorders>
        <w:shd w:val="solid" w:color="C0C0C0" w:fill="FFFFFF"/>
      </w:tcPr>
    </w:tblStylePr>
    <w:tblStylePr w:type="band2Horz">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List 2"/>
    <w:basedOn w:val="12"/>
    <w:uiPriority w:val="0"/>
    <w:qFormat/>
    <w:tblPr>
      <w:tblBorders>
        <w:bottom w:val="single" w:color="808080" w:sz="12" w:space="0"/>
      </w:tblBorders>
    </w:tblPr>
    <w:tblStylePr w:type="firstRow">
      <w:rPr>
        <w:b/>
        <w:bCs/>
      </w:rPr>
      <w:tblPr/>
      <w:tcPr>
        <w:tcBorders>
          <w:top w:val="nil"/>
          <w:left w:val="single" w:color="000000" w:sz="6" w:space="0"/>
          <w:bottom w:val="nil"/>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tblPr/>
      <w:tcPr>
        <w:tcBorders>
          <w:top w:val="nil"/>
          <w:left w:val="nil"/>
          <w:bottom w:val="nil"/>
          <w:right w:val="nil"/>
          <w:insideH w:val="nil"/>
          <w:insideV w:val="nil"/>
          <w:tl2br w:val="nil"/>
          <w:tr2bl w:val="nil"/>
        </w:tcBorders>
        <w:shd w:val="pct20" w:color="00FF00" w:fill="FFFFFF"/>
      </w:tcPr>
    </w:tblStylePr>
    <w:tblStylePr w:type="band2Horz">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9">
    <w:name w:val="Table List 3"/>
    <w:basedOn w:val="12"/>
    <w:uiPriority w:val="0"/>
    <w:qFormat/>
    <w:tblPr>
      <w:tblBorders>
        <w:top w:val="single" w:color="000000" w:sz="12" w:space="0"/>
        <w:bottom w:val="single" w:color="000000" w:sz="12"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rPr>
      <w:tblPr/>
      <w:tcPr>
        <w:tcBorders>
          <w:top w:val="nil"/>
          <w:left w:val="nil"/>
          <w:bottom w:val="nil"/>
          <w:right w:val="nil"/>
          <w:insideH w:val="nil"/>
          <w:insideV w:val="nil"/>
          <w:tl2br w:val="nil"/>
          <w:tr2bl w:val="nil"/>
        </w:tcBorders>
      </w:tcPr>
    </w:tblStylePr>
  </w:style>
  <w:style w:type="table" w:styleId="120">
    <w:name w:val="Table List 4"/>
    <w:basedOn w:val="12"/>
    <w:uiPriority w:val="0"/>
    <w:qFormat/>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shd w:val="solid" w:color="808080" w:fill="FFFFFF"/>
      </w:tcPr>
    </w:tblStylePr>
  </w:style>
  <w:style w:type="table" w:styleId="121">
    <w:name w:val="Table List 5"/>
    <w:basedOn w:val="12"/>
    <w:uiPriority w:val="0"/>
    <w:qFormat/>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22">
    <w:name w:val="Table List 6"/>
    <w:basedOn w:val="12"/>
    <w:uiPriority w:val="0"/>
    <w:qFormat/>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l2br w:val="single" w:color="000000" w:sz="6" w:space="0"/>
          <w:tr2bl w:val="nil"/>
        </w:tcBorders>
      </w:tcPr>
    </w:tblStylePr>
  </w:style>
  <w:style w:type="table" w:styleId="123">
    <w:name w:val="Table List 7"/>
    <w:basedOn w:val="12"/>
    <w:uiPriority w:val="0"/>
    <w:qFormat/>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top w:val="nil"/>
          <w:left w:val="single" w:color="008000" w:sz="12" w:space="0"/>
          <w:bottom w:val="nil"/>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24">
    <w:name w:val="Table List 8"/>
    <w:basedOn w:val="12"/>
    <w:uiPriority w:val="0"/>
    <w:qFormat/>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rPr>
      <w:tblPr/>
      <w:tcPr>
        <w:tcBorders>
          <w:top w:val="nil"/>
          <w:left w:val="single" w:color="000000" w:sz="6" w:space="0"/>
          <w:bottom w:val="nil"/>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l2br w:val="single" w:color="auto" w:sz="6" w:space="0"/>
          <w:tr2bl w:val="nil"/>
        </w:tcBorders>
      </w:tcPr>
    </w:tblStylePr>
  </w:style>
  <w:style w:type="table" w:styleId="127">
    <w:name w:val="Table Professional"/>
    <w:basedOn w:val="12"/>
    <w:uiPriority w:val="0"/>
    <w:qFormat/>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00" w:fill="FFFFFF"/>
      </w:tcPr>
    </w:tblStylePr>
  </w:style>
  <w:style w:type="table" w:styleId="128">
    <w:name w:val="Table Simple 1"/>
    <w:basedOn w:val="12"/>
    <w:uiPriority w:val="0"/>
    <w:qFormat/>
    <w:tblPr>
      <w:tblBorders>
        <w:top w:val="single" w:color="008000" w:sz="12" w:space="0"/>
        <w:bottom w:val="single" w:color="008000" w:sz="12" w:space="0"/>
      </w:tblBorders>
    </w:tblPr>
    <w:tcPr>
      <w:shd w:val="clear" w:color="auto" w:fill="auto"/>
    </w:tcPr>
    <w:tblStylePr w:type="firstRow">
      <w:tblPr/>
      <w:tcPr>
        <w:tcBorders>
          <w:top w:val="nil"/>
          <w:left w:val="single" w:color="008000" w:sz="6" w:space="0"/>
          <w:bottom w:val="nil"/>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29">
    <w:name w:val="Table Simple 2"/>
    <w:basedOn w:val="12"/>
    <w:uiPriority w:val="0"/>
    <w:qFormat/>
    <w:tblStylePr w:type="firstRow">
      <w:rPr>
        <w:b/>
        <w:bCs/>
      </w:rPr>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nil"/>
          <w:bottom w:val="single" w:color="000000" w:sz="6" w:space="0"/>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30">
    <w:name w:val="Table Simple 3"/>
    <w:basedOn w:val="12"/>
    <w:uiPriority w:val="0"/>
    <w:qFormat/>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00" w:fill="FFFFFF"/>
      </w:tcPr>
    </w:tblStylePr>
  </w:style>
  <w:style w:type="table" w:styleId="131">
    <w:name w:val="Table Subtle 1"/>
    <w:basedOn w:val="12"/>
    <w:uiPriority w:val="0"/>
    <w:qFormat/>
    <w:tblPr>
      <w:tblStyleRowBandSize w:val="1"/>
    </w:tblPr>
    <w:tblStylePr w:type="firstRow">
      <w:tblPr/>
      <w:tcPr>
        <w:tcBorders>
          <w:top w:val="single" w:color="000000" w:sz="6" w:space="0"/>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nil"/>
          <w:bottom w:val="single" w:color="000000" w:sz="12" w:space="0"/>
          <w:right w:val="nil"/>
          <w:insideH w:val="nil"/>
          <w:insideV w:val="nil"/>
          <w:tl2br w:val="nil"/>
          <w:tr2bl w:val="nil"/>
        </w:tcBorders>
      </w:tcPr>
    </w:tblStylePr>
    <w:tblStylePr w:type="band1Horz">
      <w:tblPr/>
      <w:tcPr>
        <w:tcBorders>
          <w:top w:val="nil"/>
          <w:left w:val="single" w:color="000000" w:sz="6"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32">
    <w:name w:val="Table Subtle 2"/>
    <w:basedOn w:val="12"/>
    <w:uiPriority w:val="0"/>
    <w:qFormat/>
    <w:tblPr>
      <w:tblBorders>
        <w:left w:val="single" w:color="000000" w:sz="6" w:space="0"/>
        <w:right w:val="single" w:color="000000" w:sz="6" w:space="0"/>
      </w:tblBorders>
    </w:tblPr>
    <w:tblStylePr w:type="firstRow">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nil"/>
          <w:bottom w:val="single" w:color="000000" w:sz="12"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33">
    <w:name w:val="Table Theme"/>
    <w:basedOn w:val="12"/>
    <w:uiPriority w:val="0"/>
    <w:qFormat/>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34">
    <w:name w:val="Table Web 1"/>
    <w:basedOn w:val="12"/>
    <w:uiPriority w:val="0"/>
    <w:qFormat/>
    <w:tblP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cPr>
      <w:shd w:val="clear" w:color="auto" w:fill="auto"/>
    </w:tcPr>
    <w:tblStylePr w:type="firstRow">
      <w:rPr/>
      <w:tblPr/>
      <w:tcPr>
        <w:tcBorders>
          <w:top w:val="nil"/>
          <w:left w:val="nil"/>
          <w:bottom w:val="nil"/>
          <w:right w:val="nil"/>
          <w:insideH w:val="nil"/>
          <w:insideV w:val="nil"/>
          <w:tl2br w:val="nil"/>
          <w:tr2bl w:val="nil"/>
        </w:tcBorders>
      </w:tcPr>
    </w:tblStylePr>
  </w:style>
  <w:style w:type="table" w:styleId="135">
    <w:name w:val="Table Web 2"/>
    <w:basedOn w:val="12"/>
    <w:uiPriority w:val="0"/>
    <w:qFormat/>
    <w:tblPr>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cPr>
      <w:shd w:val="clear" w:color="auto" w:fill="auto"/>
    </w:tcPr>
    <w:tblStylePr w:type="firstRow">
      <w:rPr/>
      <w:tblPr/>
      <w:tcPr>
        <w:tcBorders>
          <w:top w:val="nil"/>
          <w:left w:val="nil"/>
          <w:bottom w:val="nil"/>
          <w:right w:val="nil"/>
          <w:insideH w:val="nil"/>
          <w:insideV w:val="nil"/>
          <w:tl2br w:val="nil"/>
          <w:tr2bl w:val="nil"/>
        </w:tcBorders>
      </w:tcPr>
    </w:tblStylePr>
  </w:style>
  <w:style w:type="table" w:styleId="136">
    <w:name w:val="Table Web 3"/>
    <w:basedOn w:val="12"/>
    <w:uiPriority w:val="0"/>
    <w:qFormat/>
    <w:tblPr>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cPr>
      <w:shd w:val="clear" w:color="auto" w:fill="auto"/>
    </w:tcPr>
    <w:tblStylePr w:type="firstRow">
      <w:rPr/>
      <w:tblPr/>
      <w:tcPr>
        <w:tcBorders>
          <w:top w:val="nil"/>
          <w:left w:val="nil"/>
          <w:bottom w:val="nil"/>
          <w:right w:val="nil"/>
          <w:insideH w:val="nil"/>
          <w:insideV w:val="nil"/>
          <w:tl2br w:val="nil"/>
          <w:tr2bl w:val="nil"/>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_rels/footer2.xml.rels><?xml version="1.0" encoding="UTF-8"?>
<Relationships xmlns="http://schemas.openxmlformats.org/package/2006/relationships"><Relationship Id="rId1" Type="http://schemas.openxmlformats.org/officeDocument/2006/relationships/image" Target="media/image2.png"/>
</Relationships>
</file>

<file path=word/_rels/footer3.xml.rels><?xml version="1.0" encoding="UTF-8"?>
<Relationships xmlns="http://schemas.openxmlformats.org/package/2006/relationships"><Relationship Id="rId1" Type="http://schemas.openxmlformats.org/officeDocument/2006/relationships/image" Target="media/image2.png"/>
</Relationships>
</file>

<file path=word/_rels/header2.xml.rels><?xml version="1.0" encoding="UTF-8"?>
<Relationships xmlns="http://schemas.openxmlformats.org/package/2006/relationships"><Relationship Id="rId1" Type="http://schemas.openxmlformats.org/officeDocument/2006/relationships/image" Target="media/image1.png"/>
</Relationships>
</file>

<file path=word/_rels/header3.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xmlns:r="http://schemas.openxmlformats.org/officeDocument/2006/relationships" name="Office 主题">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itchFamily="0" charset="1"/>
        <a:ea typeface=""/>
        <a:cs typeface=""/>
      </a:majorFont>
      <a:minorFont>
        <a:latin typeface="Calibri"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7</TotalTime>
  <Application>LibreOffice/24.2.5.2$Windows_X86_64 LibreOffice_project/bffef4ea93e59bebbeaf7f431bb02b1a39ee8a59</Application>
  <AppVersion>15.0000</AppVersion>
  <Pages>1</Pages>
  <Words>139</Words>
  <Characters>806</Characters>
  <CharactersWithSpaces>938</CharactersWithSpaces>
  <Paragraphs>10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2024-09-19T19:07:00Z</dcterms:created>
  <dc:creator>Kamilly</dc:creator>
  <dc:description/>
  <dc:language>pt-BR</dc:language>
  <cp:lastModifiedBy/>
  <dcterms:modified xsi:type="dcterms:W3CDTF">2025-04-01T16:14:18Z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7BD3D3D27BC7440DADD698ABB8B6AE76_11</vt:lpwstr>
  </property>
  <property fmtid="{D5CDD505-2E9C-101B-9397-08002B2CF9AE}" pid="3" name="KSOProductBuildVer">
    <vt:lpwstr>1033-12.2.0.20782</vt:lpwstr>
  </property>
</Properties>
</file>