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1116/2025-SG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660/2025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7E21A96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bookmarkStart w:id="1" w:name="_GoBack"/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Raphael Godoy de Paula</w:t>
      </w:r>
    </w:p>
    <w:bookmarkEnd w:id="1"/>
    <w:p w14:paraId="4E550B34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Projeto Alcatéia Vila Santa Fé</w:t>
      </w:r>
    </w:p>
    <w:p w14:paraId="035948C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São Lucas 960  Santa fé</w:t>
      </w:r>
    </w:p>
    <w:p w14:paraId="4B38119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13640-412 – Pirassununga -SP</w:t>
      </w:r>
    </w:p>
    <w:p w14:paraId="30E45692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3D34EE5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17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2025-09-30T16:58:47Z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