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nº 1120/2025-SG</w:t>
      </w:r>
    </w:p>
    <w:p>
      <w:pPr>
        <w:pStyle w:val="Normal"/>
        <w:jc w:val="both"/>
        <w:rPr>
          <w:rFonts w:ascii="Arial" w:hAnsi="Arial"/>
          <w:sz w:val="24"/>
          <w:szCs w:val="24"/>
          <w:highlight w:val="none"/>
          <w:shd w:fill="auto" w:val="clear"/>
          <w:lang w:val="pt-BR"/>
        </w:rPr>
      </w:pPr>
      <w:r>
        <w:rPr>
          <w:rFonts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/>
          <w:sz w:val="24"/>
          <w:szCs w:val="24"/>
          <w:highlight w:val="none"/>
          <w:shd w:fill="auto" w:val="clear"/>
          <w:lang w:val="pt-BR"/>
        </w:rPr>
      </w:pPr>
      <w:r>
        <w:rPr>
          <w:rFonts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/>
          <w:sz w:val="24"/>
          <w:szCs w:val="24"/>
          <w:highlight w:val="none"/>
          <w:shd w:fill="auto" w:val="clear"/>
          <w:lang w:val="pt-BR"/>
        </w:rPr>
      </w:pPr>
      <w:r>
        <w:rPr>
          <w:rFonts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Pirassununga, 30 de setembro de 2025. 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Web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Ilustríssimos Senhores, </w:t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4"/>
          <w:highlight w:val="none"/>
          <w:shd w:fill="auto" w:val="clear"/>
          <w:lang w:val="pt-B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Levamos ao conhecimento de Vossas Senhorias, que em sessão ordinária desta Casa de Leis, </w:t>
      </w:r>
      <w:r>
        <w:rPr>
          <w:rFonts w:cs="Arial" w:ascii="Arial" w:hAnsi="Arial"/>
          <w:sz w:val="24"/>
          <w:shd w:fill="auto" w:val="clear"/>
          <w:lang w:val="pt-BR"/>
        </w:rPr>
        <w:t>realizada em 29</w:t>
      </w:r>
      <w:bookmarkStart w:id="0" w:name="_GoBack"/>
      <w:bookmarkEnd w:id="0"/>
      <w:r>
        <w:rPr>
          <w:rFonts w:cs="Arial" w:ascii="Arial" w:hAnsi="Arial"/>
          <w:sz w:val="24"/>
          <w:shd w:fill="auto" w:val="clear"/>
          <w:lang w:val="pt-BR"/>
        </w:rPr>
        <w:t xml:space="preserve"> de Setembro de 2025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>, foi apresentado e aprovado o Requerimento Nº 644/2025</w:t>
      </w:r>
      <w:r>
        <w:rPr>
          <w:rFonts w:cs="Arial" w:ascii="Arial" w:hAnsi="Arial"/>
          <w:sz w:val="24"/>
          <w:shd w:fill="auto" w:val="clear"/>
          <w:lang w:val="pt-BR"/>
        </w:rPr>
        <w:t xml:space="preserve"> de autoria </w:t>
      </w:r>
      <w:r>
        <w:rPr>
          <w:rFonts w:cs="Arial" w:ascii="Arial" w:hAnsi="Arial" w:eastAsiaTheme="minorEastAsia"/>
          <w:sz w:val="24"/>
          <w:shd w:fill="auto" w:val="clear"/>
          <w:lang w:val="pt-BR"/>
        </w:rPr>
        <w:t>do</w:t>
      </w:r>
      <w:r>
        <w:rPr>
          <w:rFonts w:cs="Arial" w:ascii="Arial" w:hAnsi="Arial" w:eastAsiaTheme="minorEastAsia"/>
          <w:sz w:val="24"/>
          <w:shd w:fill="auto" w:val="clear"/>
          <w:lang w:val="pt-BR"/>
        </w:rPr>
        <w:t>s</w:t>
      </w:r>
      <w:r>
        <w:rPr>
          <w:rFonts w:cs="Arial" w:ascii="Arial" w:hAnsi="Arial" w:eastAsiaTheme="minorEastAsia"/>
          <w:sz w:val="24"/>
          <w:shd w:fill="auto" w:val="clear"/>
          <w:lang w:val="pt-BR"/>
        </w:rPr>
        <w:t xml:space="preserve"> vereador</w:t>
      </w:r>
      <w:r>
        <w:rPr>
          <w:rFonts w:cs="Arial" w:ascii="Arial" w:hAnsi="Arial" w:eastAsiaTheme="minorEastAsia"/>
          <w:sz w:val="24"/>
          <w:shd w:fill="auto" w:val="clear"/>
          <w:lang w:val="pt-BR"/>
        </w:rPr>
        <w:t>es</w:t>
      </w:r>
      <w:r>
        <w:rPr>
          <w:rFonts w:cs="Arial" w:ascii="Arial" w:hAnsi="Arial" w:eastAsiaTheme="minorEastAsia"/>
          <w:sz w:val="24"/>
          <w:shd w:fill="auto" w:val="clear"/>
          <w:lang w:val="pt-BR"/>
        </w:rPr>
        <w:t xml:space="preserve"> 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LUCIANA BATISTA “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LUCIANA DO LÉSSIO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”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e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 xml:space="preserve"> CARLOS LUIZ DE DEUS – “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CARLINHOS DE DEUS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”, consignando nos anais dos trabalhos da presente sessão, votos de profundo pesar pelo falecimento d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a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 xml:space="preserve"> senhor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a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 Dirce Zurita da Silva, </w:t>
      </w:r>
      <w:r>
        <w:rPr>
          <w:rFonts w:cs="Arial" w:ascii="Arial" w:hAnsi="Arial"/>
          <w:color w:val="000000"/>
          <w:sz w:val="24"/>
          <w:lang w:val="pt-BR"/>
        </w:rPr>
        <w:t>conforme cópia em anexo.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cs="Arial" w:ascii="Arial" w:hAnsi="Arial"/>
          <w:color w:val="000000"/>
          <w:sz w:val="24"/>
          <w:lang w:val="pt-BR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lang w:val="pt-BR"/>
        </w:rPr>
        <w:t>Nesta oportunidade, registramos à família enlutada, nossas sinceras condolências.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>Wallace Ananias de Freitas Bruno</w:t>
      </w:r>
    </w:p>
    <w:p>
      <w:pPr>
        <w:pStyle w:val="NormalWeb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spacing w:before="0" w:after="0"/>
        <w:rPr>
          <w:rFonts w:ascii="Arial" w:hAnsi="Arial" w:eastAsia="NSimSun"/>
          <w:color w:val="000000"/>
          <w:sz w:val="24"/>
          <w:szCs w:val="24"/>
          <w:highlight w:val="none"/>
          <w:shd w:fill="auto" w:val="clear"/>
        </w:rPr>
      </w:pPr>
      <w:bookmarkStart w:id="1" w:name="_GoBack_Copia_1_Copia_1"/>
      <w:bookmarkEnd w:id="1"/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À FAMÍLIA</w:t>
      </w:r>
    </w:p>
    <w:p>
      <w:pPr>
        <w:pStyle w:val="Normal"/>
        <w:spacing w:before="0" w:after="0"/>
        <w:rPr>
          <w:rFonts w:ascii="Arial" w:hAnsi="Arial"/>
          <w:color w:val="000000"/>
          <w:highlight w:val="none"/>
          <w:shd w:fill="auto" w:val="clear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D</w:t>
      </w: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A</w:t>
      </w: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 xml:space="preserve"> SAUDOS</w:t>
      </w: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A</w:t>
      </w: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  <w:t>DIRCE ZURITA DA SILVA</w:t>
      </w:r>
    </w:p>
    <w:p>
      <w:pPr>
        <w:pStyle w:val="Normal"/>
        <w:spacing w:lineRule="atLeast" w:line="100"/>
        <w:jc w:val="both"/>
        <w:rPr>
          <w:rFonts w:ascii="Arial" w:hAnsi="Arial"/>
          <w:b/>
          <w:bCs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Rua Duque de Caxias,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nº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780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 –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Jardim Eldorado</w:t>
      </w:r>
    </w:p>
    <w:p>
      <w:pPr>
        <w:pStyle w:val="Normal"/>
        <w:spacing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 xml:space="preserve">13.630-500 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 xml:space="preserve">– Pirassununga/SP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InternetLink1" w:customStyle="1">
    <w:name w:val="Internet Link1"/>
    <w:basedOn w:val="DefaultParagraphFont"/>
    <w:qFormat/>
    <w:rPr>
      <w:color w:val="00007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LibreOffice/24.2.5.2$Windows_X86_64 LibreOffice_project/bffef4ea93e59bebbeaf7f431bb02b1a39ee8a59</Application>
  <AppVersion>15.0000</AppVersion>
  <Pages>1</Pages>
  <Words>113</Words>
  <Characters>652</Characters>
  <CharactersWithSpaces>771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2025-09-30T14:08:44Z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